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D5E" w:rsidRPr="00212B55" w:rsidRDefault="008A6D5E" w:rsidP="00212B55">
      <w:pPr>
        <w:pStyle w:val="a5"/>
        <w:adjustRightInd w:val="0"/>
        <w:snapToGrid w:val="0"/>
        <w:spacing w:beforeLines="100" w:beforeAutospacing="0" w:after="0" w:afterAutospacing="0"/>
        <w:jc w:val="center"/>
        <w:rPr>
          <w:rFonts w:ascii="方正小标宋简体" w:eastAsia="方正小标宋简体" w:cs="宋体" w:hint="eastAsia"/>
          <w:bCs/>
          <w:sz w:val="30"/>
          <w:szCs w:val="30"/>
        </w:rPr>
      </w:pPr>
      <w:r w:rsidRPr="00212B55">
        <w:rPr>
          <w:rFonts w:ascii="方正小标宋简体" w:eastAsia="方正小标宋简体" w:cs="宋体" w:hint="eastAsia"/>
          <w:bCs/>
          <w:sz w:val="30"/>
          <w:szCs w:val="30"/>
        </w:rPr>
        <w:t>南京理工大学泰州科技学院优秀学生奖学金评定办法（试行）</w:t>
      </w:r>
    </w:p>
    <w:p w:rsidR="008A6D5E" w:rsidRPr="008A6D5E" w:rsidRDefault="008A6D5E" w:rsidP="00212B55">
      <w:pPr>
        <w:pStyle w:val="a5"/>
        <w:adjustRightInd w:val="0"/>
        <w:snapToGrid w:val="0"/>
        <w:spacing w:beforeLines="100" w:beforeAutospacing="0" w:after="0" w:afterAutospacing="0"/>
        <w:jc w:val="center"/>
        <w:rPr>
          <w:color w:val="0000FF"/>
        </w:rPr>
      </w:pPr>
      <w:r w:rsidRPr="008A6D5E">
        <w:rPr>
          <w:rFonts w:hint="eastAsia"/>
          <w:bCs/>
        </w:rPr>
        <w:t>第一章  总则</w:t>
      </w:r>
    </w:p>
    <w:p w:rsidR="008A6D5E" w:rsidRPr="008A6D5E" w:rsidRDefault="008A6D5E" w:rsidP="008A6D5E">
      <w:pPr>
        <w:spacing w:line="360" w:lineRule="auto"/>
        <w:ind w:firstLineChars="200" w:firstLine="480"/>
        <w:rPr>
          <w:rFonts w:ascii="宋体" w:eastAsia="宋体" w:hAnsi="宋体"/>
          <w:sz w:val="24"/>
          <w:szCs w:val="24"/>
        </w:rPr>
      </w:pPr>
      <w:r w:rsidRPr="008A6D5E">
        <w:rPr>
          <w:rFonts w:ascii="宋体" w:eastAsia="宋体" w:hAnsi="宋体" w:hint="eastAsia"/>
          <w:sz w:val="24"/>
          <w:szCs w:val="24"/>
        </w:rPr>
        <w:t>第一条  为鼓励学生在校期间奋发向上、刻苦学习，努力提高自身素质，德、智、体、美等方面全面发展，根据《南京理工大学泰州科技学院普通本科学生管理暂行规定》的精神，特制定本办法。</w:t>
      </w:r>
    </w:p>
    <w:p w:rsidR="008A6D5E" w:rsidRPr="008A6D5E" w:rsidRDefault="008A6D5E" w:rsidP="008A6D5E">
      <w:pPr>
        <w:spacing w:line="360" w:lineRule="auto"/>
        <w:ind w:firstLineChars="200" w:firstLine="480"/>
        <w:rPr>
          <w:rFonts w:ascii="宋体" w:eastAsia="宋体" w:hAnsi="宋体"/>
          <w:sz w:val="24"/>
          <w:szCs w:val="24"/>
        </w:rPr>
      </w:pPr>
      <w:r w:rsidRPr="008A6D5E">
        <w:rPr>
          <w:rFonts w:ascii="宋体" w:eastAsia="宋体" w:hAnsi="宋体" w:hint="eastAsia"/>
          <w:sz w:val="24"/>
          <w:szCs w:val="24"/>
        </w:rPr>
        <w:t>第二条  优秀学生奖学金（以下简称奖学金）包含奖项：学业优秀奖、学科竞赛奖、应届本科毕业生考取硕士研究生奖学金、计算机等级考试优秀奖和英语等级考试优秀奖。以上奖学金可以兼得。</w:t>
      </w:r>
    </w:p>
    <w:p w:rsidR="008A6D5E" w:rsidRPr="008A6D5E" w:rsidRDefault="008A6D5E" w:rsidP="008A6D5E">
      <w:pPr>
        <w:spacing w:line="360" w:lineRule="auto"/>
        <w:ind w:firstLineChars="200" w:firstLine="480"/>
        <w:rPr>
          <w:rFonts w:ascii="宋体" w:eastAsia="宋体" w:hAnsi="宋体"/>
          <w:sz w:val="24"/>
          <w:szCs w:val="24"/>
        </w:rPr>
      </w:pPr>
      <w:r w:rsidRPr="008A6D5E">
        <w:rPr>
          <w:rFonts w:ascii="宋体" w:eastAsia="宋体" w:hAnsi="宋体" w:hint="eastAsia"/>
          <w:sz w:val="24"/>
          <w:szCs w:val="24"/>
        </w:rPr>
        <w:t>第三条  学院的奖学金评定工作由学生工作处按照学院相关规定组织进行，由学生工作处、教务处、各二级学院共同完成。</w:t>
      </w:r>
    </w:p>
    <w:p w:rsidR="008A6D5E" w:rsidRPr="008A6D5E" w:rsidRDefault="008A6D5E" w:rsidP="008A6D5E">
      <w:pPr>
        <w:spacing w:line="360" w:lineRule="auto"/>
        <w:ind w:firstLineChars="200" w:firstLine="480"/>
        <w:rPr>
          <w:rFonts w:ascii="宋体" w:eastAsia="宋体" w:hAnsi="宋体"/>
          <w:sz w:val="24"/>
          <w:szCs w:val="24"/>
        </w:rPr>
      </w:pPr>
      <w:r w:rsidRPr="008A6D5E">
        <w:rPr>
          <w:rFonts w:ascii="宋体" w:eastAsia="宋体" w:hAnsi="宋体" w:hint="eastAsia"/>
          <w:sz w:val="24"/>
          <w:szCs w:val="24"/>
        </w:rPr>
        <w:t>第四条  申请以上奖学金的同学必须具备以下基本条件：</w:t>
      </w:r>
    </w:p>
    <w:p w:rsidR="008A6D5E" w:rsidRPr="008A6D5E" w:rsidRDefault="008A6D5E" w:rsidP="008A6D5E">
      <w:pPr>
        <w:spacing w:line="360" w:lineRule="auto"/>
        <w:ind w:firstLineChars="200" w:firstLine="480"/>
        <w:rPr>
          <w:rFonts w:ascii="宋体" w:eastAsia="宋体" w:hAnsi="宋体"/>
          <w:sz w:val="24"/>
          <w:szCs w:val="24"/>
        </w:rPr>
      </w:pPr>
      <w:r w:rsidRPr="008A6D5E">
        <w:rPr>
          <w:rFonts w:ascii="宋体" w:eastAsia="宋体" w:hAnsi="宋体" w:hint="eastAsia"/>
          <w:sz w:val="24"/>
          <w:szCs w:val="24"/>
        </w:rPr>
        <w:t>1.热爱祖国，遵纪守法，坚持四项基本原则，有正确的政治立场；</w:t>
      </w:r>
    </w:p>
    <w:p w:rsidR="008A6D5E" w:rsidRPr="008A6D5E" w:rsidRDefault="008A6D5E" w:rsidP="008A6D5E">
      <w:pPr>
        <w:spacing w:line="360" w:lineRule="auto"/>
        <w:ind w:firstLineChars="200" w:firstLine="480"/>
        <w:rPr>
          <w:rFonts w:ascii="宋体" w:eastAsia="宋体" w:hAnsi="宋体"/>
          <w:sz w:val="24"/>
          <w:szCs w:val="24"/>
        </w:rPr>
      </w:pPr>
      <w:r w:rsidRPr="008A6D5E">
        <w:rPr>
          <w:rFonts w:ascii="宋体" w:eastAsia="宋体" w:hAnsi="宋体" w:hint="eastAsia"/>
          <w:sz w:val="24"/>
          <w:szCs w:val="24"/>
        </w:rPr>
        <w:t>2.自觉遵守学院规章制度，品行端正，举止文明；</w:t>
      </w:r>
    </w:p>
    <w:p w:rsidR="008A6D5E" w:rsidRPr="008A6D5E" w:rsidRDefault="008A6D5E" w:rsidP="008A6D5E">
      <w:pPr>
        <w:spacing w:line="360" w:lineRule="auto"/>
        <w:ind w:firstLineChars="200" w:firstLine="480"/>
        <w:rPr>
          <w:rFonts w:ascii="宋体" w:eastAsia="宋体" w:hAnsi="宋体"/>
          <w:sz w:val="24"/>
          <w:szCs w:val="24"/>
        </w:rPr>
      </w:pPr>
      <w:r w:rsidRPr="008A6D5E">
        <w:rPr>
          <w:rFonts w:ascii="宋体" w:eastAsia="宋体" w:hAnsi="宋体" w:hint="eastAsia"/>
          <w:sz w:val="24"/>
          <w:szCs w:val="24"/>
        </w:rPr>
        <w:t>3.热爱所学专业，勤奋学习，学习成绩优良；</w:t>
      </w:r>
    </w:p>
    <w:p w:rsidR="008A6D5E" w:rsidRPr="008A6D5E" w:rsidRDefault="008A6D5E" w:rsidP="008A6D5E">
      <w:pPr>
        <w:spacing w:line="360" w:lineRule="auto"/>
        <w:ind w:firstLineChars="200" w:firstLine="480"/>
        <w:rPr>
          <w:rFonts w:ascii="宋体" w:eastAsia="宋体" w:hAnsi="宋体"/>
          <w:sz w:val="24"/>
          <w:szCs w:val="24"/>
        </w:rPr>
      </w:pPr>
      <w:r w:rsidRPr="008A6D5E">
        <w:rPr>
          <w:rFonts w:ascii="宋体" w:eastAsia="宋体" w:hAnsi="宋体" w:hint="eastAsia"/>
          <w:sz w:val="24"/>
          <w:szCs w:val="24"/>
        </w:rPr>
        <w:t>4.团结同学，乐于奉献，自觉维护集体利益，积极参加集体活动、具有团结协作精神；</w:t>
      </w:r>
    </w:p>
    <w:p w:rsidR="008A6D5E" w:rsidRPr="008A6D5E" w:rsidRDefault="008A6D5E" w:rsidP="008A6D5E">
      <w:pPr>
        <w:spacing w:line="360" w:lineRule="auto"/>
        <w:ind w:firstLineChars="200" w:firstLine="480"/>
        <w:rPr>
          <w:rFonts w:ascii="宋体" w:eastAsia="宋体" w:hAnsi="宋体"/>
          <w:sz w:val="24"/>
          <w:szCs w:val="24"/>
        </w:rPr>
      </w:pPr>
      <w:r w:rsidRPr="008A6D5E">
        <w:rPr>
          <w:rFonts w:ascii="宋体" w:eastAsia="宋体" w:hAnsi="宋体" w:hint="eastAsia"/>
          <w:sz w:val="24"/>
          <w:szCs w:val="24"/>
        </w:rPr>
        <w:t>5.积极参加体育锻炼，成绩合格，体育达标；</w:t>
      </w:r>
    </w:p>
    <w:p w:rsidR="008A6D5E" w:rsidRPr="008A6D5E" w:rsidRDefault="008A6D5E" w:rsidP="008A6D5E">
      <w:pPr>
        <w:spacing w:line="360" w:lineRule="auto"/>
        <w:ind w:firstLineChars="200" w:firstLine="480"/>
        <w:jc w:val="center"/>
        <w:rPr>
          <w:rFonts w:ascii="宋体" w:eastAsia="宋体" w:hAnsi="宋体"/>
          <w:sz w:val="24"/>
          <w:szCs w:val="24"/>
        </w:rPr>
      </w:pPr>
      <w:r w:rsidRPr="008A6D5E">
        <w:rPr>
          <w:rFonts w:ascii="宋体" w:eastAsia="宋体" w:hAnsi="宋体" w:hint="eastAsia"/>
          <w:sz w:val="24"/>
          <w:szCs w:val="24"/>
        </w:rPr>
        <w:t>6.积极参加学院、二级学院、班级各项活动，无任何不正当缺席行为。</w:t>
      </w:r>
      <w:r>
        <w:rPr>
          <w:rFonts w:ascii="宋体" w:eastAsia="宋体" w:hAnsi="宋体" w:hint="eastAsia"/>
          <w:sz w:val="24"/>
          <w:szCs w:val="24"/>
        </w:rPr>
        <w:t xml:space="preserve">      </w:t>
      </w:r>
      <w:r w:rsidRPr="008A6D5E">
        <w:rPr>
          <w:rFonts w:ascii="宋体" w:eastAsia="宋体" w:hAnsi="宋体" w:hint="eastAsia"/>
          <w:bCs/>
          <w:sz w:val="24"/>
          <w:szCs w:val="24"/>
        </w:rPr>
        <w:t>第二章  学业优秀奖</w:t>
      </w:r>
    </w:p>
    <w:p w:rsidR="008A6D5E" w:rsidRPr="008A6D5E" w:rsidRDefault="008A6D5E" w:rsidP="008A6D5E">
      <w:pPr>
        <w:spacing w:line="360" w:lineRule="auto"/>
        <w:ind w:firstLineChars="200" w:firstLine="480"/>
        <w:rPr>
          <w:rFonts w:ascii="宋体" w:eastAsia="宋体" w:hAnsi="宋体"/>
          <w:sz w:val="24"/>
          <w:szCs w:val="24"/>
        </w:rPr>
      </w:pPr>
      <w:r w:rsidRPr="008A6D5E">
        <w:rPr>
          <w:rFonts w:ascii="宋体" w:eastAsia="宋体" w:hAnsi="宋体" w:hint="eastAsia"/>
          <w:sz w:val="24"/>
          <w:szCs w:val="24"/>
        </w:rPr>
        <w:t>第五条  学业优秀奖原则上每学期评定一次，第八学期不评定。</w:t>
      </w:r>
    </w:p>
    <w:p w:rsidR="008A6D5E" w:rsidRPr="008A6D5E" w:rsidRDefault="008A6D5E" w:rsidP="008A6D5E">
      <w:pPr>
        <w:spacing w:line="360" w:lineRule="auto"/>
        <w:ind w:firstLineChars="200" w:firstLine="480"/>
        <w:rPr>
          <w:rFonts w:ascii="宋体" w:eastAsia="宋体" w:hAnsi="宋体"/>
          <w:sz w:val="24"/>
          <w:szCs w:val="24"/>
        </w:rPr>
      </w:pPr>
      <w:r w:rsidRPr="008A6D5E">
        <w:rPr>
          <w:rFonts w:ascii="宋体" w:eastAsia="宋体" w:hAnsi="宋体" w:hint="eastAsia"/>
          <w:sz w:val="24"/>
          <w:szCs w:val="24"/>
        </w:rPr>
        <w:t>学业优秀奖共分三个等级：</w:t>
      </w:r>
    </w:p>
    <w:p w:rsidR="008A6D5E" w:rsidRPr="008A6D5E" w:rsidRDefault="008A6D5E" w:rsidP="008A6D5E">
      <w:pPr>
        <w:spacing w:line="360" w:lineRule="auto"/>
        <w:ind w:firstLineChars="200" w:firstLine="480"/>
        <w:rPr>
          <w:rFonts w:ascii="宋体" w:eastAsia="宋体" w:hAnsi="宋体"/>
          <w:sz w:val="24"/>
          <w:szCs w:val="24"/>
        </w:rPr>
      </w:pPr>
      <w:r w:rsidRPr="008A6D5E">
        <w:rPr>
          <w:rFonts w:ascii="宋体" w:eastAsia="宋体" w:hAnsi="宋体" w:hint="eastAsia"/>
          <w:sz w:val="24"/>
          <w:szCs w:val="24"/>
        </w:rPr>
        <w:t>1.一等奖学金：800元/人·学期</w:t>
      </w:r>
    </w:p>
    <w:p w:rsidR="008A6D5E" w:rsidRPr="008A6D5E" w:rsidRDefault="008A6D5E" w:rsidP="008A6D5E">
      <w:pPr>
        <w:spacing w:line="360" w:lineRule="auto"/>
        <w:ind w:firstLineChars="200" w:firstLine="480"/>
        <w:rPr>
          <w:rFonts w:ascii="宋体" w:eastAsia="宋体" w:hAnsi="宋体"/>
          <w:sz w:val="24"/>
          <w:szCs w:val="24"/>
        </w:rPr>
      </w:pPr>
      <w:r w:rsidRPr="008A6D5E">
        <w:rPr>
          <w:rFonts w:ascii="宋体" w:eastAsia="宋体" w:hAnsi="宋体"/>
          <w:sz w:val="24"/>
          <w:szCs w:val="24"/>
        </w:rPr>
        <w:t>2</w:t>
      </w:r>
      <w:r w:rsidRPr="008A6D5E">
        <w:rPr>
          <w:rFonts w:ascii="宋体" w:eastAsia="宋体" w:hAnsi="宋体" w:hint="eastAsia"/>
          <w:sz w:val="24"/>
          <w:szCs w:val="24"/>
        </w:rPr>
        <w:t>.二等奖学金：500元/人·学期</w:t>
      </w:r>
    </w:p>
    <w:p w:rsidR="008A6D5E" w:rsidRPr="008A6D5E" w:rsidRDefault="008A6D5E" w:rsidP="008A6D5E">
      <w:pPr>
        <w:spacing w:line="360" w:lineRule="auto"/>
        <w:ind w:firstLineChars="200" w:firstLine="480"/>
        <w:rPr>
          <w:rFonts w:ascii="宋体" w:eastAsia="宋体" w:hAnsi="宋体"/>
          <w:sz w:val="24"/>
          <w:szCs w:val="24"/>
        </w:rPr>
      </w:pPr>
      <w:r w:rsidRPr="008A6D5E">
        <w:rPr>
          <w:rFonts w:ascii="宋体" w:eastAsia="宋体" w:hAnsi="宋体"/>
          <w:sz w:val="24"/>
          <w:szCs w:val="24"/>
        </w:rPr>
        <w:t>3</w:t>
      </w:r>
      <w:r w:rsidRPr="008A6D5E">
        <w:rPr>
          <w:rFonts w:ascii="宋体" w:eastAsia="宋体" w:hAnsi="宋体" w:hint="eastAsia"/>
          <w:sz w:val="24"/>
          <w:szCs w:val="24"/>
        </w:rPr>
        <w:t>.三等奖学金：200元/人·学期</w:t>
      </w:r>
    </w:p>
    <w:p w:rsidR="008A6D5E" w:rsidRPr="008A6D5E" w:rsidRDefault="008A6D5E" w:rsidP="008A6D5E">
      <w:pPr>
        <w:spacing w:line="360" w:lineRule="auto"/>
        <w:ind w:firstLineChars="200" w:firstLine="480"/>
        <w:rPr>
          <w:rFonts w:ascii="宋体" w:eastAsia="宋体" w:hAnsi="宋体"/>
          <w:sz w:val="24"/>
          <w:szCs w:val="24"/>
        </w:rPr>
      </w:pPr>
      <w:r w:rsidRPr="008A6D5E">
        <w:rPr>
          <w:rFonts w:ascii="宋体" w:eastAsia="宋体" w:hAnsi="宋体" w:hint="eastAsia"/>
          <w:sz w:val="24"/>
          <w:szCs w:val="24"/>
        </w:rPr>
        <w:t>一等奖学金获奖人数不超过参评学生人数的</w:t>
      </w:r>
      <w:r w:rsidRPr="008A6D5E">
        <w:rPr>
          <w:rFonts w:ascii="宋体" w:eastAsia="宋体" w:hAnsi="宋体"/>
          <w:sz w:val="24"/>
          <w:szCs w:val="24"/>
        </w:rPr>
        <w:t>5</w:t>
      </w:r>
      <w:r w:rsidRPr="008A6D5E">
        <w:rPr>
          <w:rFonts w:ascii="宋体" w:eastAsia="宋体" w:hAnsi="宋体" w:hint="eastAsia"/>
          <w:sz w:val="24"/>
          <w:szCs w:val="24"/>
        </w:rPr>
        <w:t>%，二等奖学金获奖人数不超过参评学生人数的</w:t>
      </w:r>
      <w:r w:rsidRPr="008A6D5E">
        <w:rPr>
          <w:rFonts w:ascii="宋体" w:eastAsia="宋体" w:hAnsi="宋体"/>
          <w:sz w:val="24"/>
          <w:szCs w:val="24"/>
        </w:rPr>
        <w:t>10</w:t>
      </w:r>
      <w:r w:rsidRPr="008A6D5E">
        <w:rPr>
          <w:rFonts w:ascii="宋体" w:eastAsia="宋体" w:hAnsi="宋体" w:hint="eastAsia"/>
          <w:sz w:val="24"/>
          <w:szCs w:val="24"/>
        </w:rPr>
        <w:t>%，三等奖学金获奖人数不超过参评学生人数的1</w:t>
      </w:r>
      <w:r w:rsidRPr="008A6D5E">
        <w:rPr>
          <w:rFonts w:ascii="宋体" w:eastAsia="宋体" w:hAnsi="宋体"/>
          <w:sz w:val="24"/>
          <w:szCs w:val="24"/>
        </w:rPr>
        <w:t>5</w:t>
      </w:r>
      <w:r w:rsidRPr="008A6D5E">
        <w:rPr>
          <w:rFonts w:ascii="宋体" w:eastAsia="宋体" w:hAnsi="宋体" w:hint="eastAsia"/>
          <w:sz w:val="24"/>
          <w:szCs w:val="24"/>
        </w:rPr>
        <w:t>%，培优</w:t>
      </w:r>
      <w:proofErr w:type="gramStart"/>
      <w:r w:rsidRPr="008A6D5E">
        <w:rPr>
          <w:rFonts w:ascii="宋体" w:eastAsia="宋体" w:hAnsi="宋体" w:hint="eastAsia"/>
          <w:sz w:val="24"/>
          <w:szCs w:val="24"/>
        </w:rPr>
        <w:t>班</w:t>
      </w:r>
      <w:r w:rsidRPr="008A6D5E">
        <w:rPr>
          <w:rFonts w:ascii="宋体" w:eastAsia="宋体" w:hAnsi="宋体"/>
          <w:sz w:val="24"/>
          <w:szCs w:val="24"/>
        </w:rPr>
        <w:t>比例</w:t>
      </w:r>
      <w:proofErr w:type="gramEnd"/>
      <w:r w:rsidRPr="008A6D5E">
        <w:rPr>
          <w:rFonts w:ascii="宋体" w:eastAsia="宋体" w:hAnsi="宋体"/>
          <w:sz w:val="24"/>
          <w:szCs w:val="24"/>
        </w:rPr>
        <w:t>翻倍</w:t>
      </w:r>
      <w:r w:rsidRPr="008A6D5E">
        <w:rPr>
          <w:rFonts w:ascii="宋体" w:eastAsia="宋体" w:hAnsi="宋体" w:hint="eastAsia"/>
          <w:sz w:val="24"/>
          <w:szCs w:val="24"/>
        </w:rPr>
        <w:t>。</w:t>
      </w:r>
    </w:p>
    <w:p w:rsidR="008A6D5E" w:rsidRPr="008A6D5E" w:rsidRDefault="008A6D5E" w:rsidP="008A6D5E">
      <w:pPr>
        <w:spacing w:line="360" w:lineRule="auto"/>
        <w:ind w:firstLineChars="200" w:firstLine="480"/>
        <w:rPr>
          <w:rFonts w:ascii="宋体" w:eastAsia="宋体" w:hAnsi="宋体"/>
          <w:sz w:val="24"/>
          <w:szCs w:val="24"/>
        </w:rPr>
      </w:pPr>
      <w:r w:rsidRPr="008A6D5E">
        <w:rPr>
          <w:rFonts w:ascii="宋体" w:eastAsia="宋体" w:hAnsi="宋体" w:hint="eastAsia"/>
          <w:sz w:val="24"/>
          <w:szCs w:val="24"/>
        </w:rPr>
        <w:t>第六条  评定原则</w:t>
      </w:r>
    </w:p>
    <w:p w:rsidR="008A6D5E" w:rsidRPr="008A6D5E" w:rsidRDefault="008A6D5E" w:rsidP="008A6D5E">
      <w:pPr>
        <w:spacing w:line="360" w:lineRule="auto"/>
        <w:ind w:firstLineChars="200" w:firstLine="480"/>
        <w:rPr>
          <w:rFonts w:ascii="宋体" w:eastAsia="宋体" w:hAnsi="宋体"/>
          <w:sz w:val="24"/>
          <w:szCs w:val="24"/>
        </w:rPr>
      </w:pPr>
      <w:r w:rsidRPr="008A6D5E">
        <w:rPr>
          <w:rFonts w:ascii="宋体" w:eastAsia="宋体" w:hAnsi="宋体" w:hint="eastAsia"/>
          <w:sz w:val="24"/>
          <w:szCs w:val="24"/>
        </w:rPr>
        <w:t>1.以考试总评成绩计算平均学分绩，并以此作为基本评奖依据；平均学分</w:t>
      </w:r>
      <w:proofErr w:type="gramStart"/>
      <w:r w:rsidRPr="008A6D5E">
        <w:rPr>
          <w:rFonts w:ascii="宋体" w:eastAsia="宋体" w:hAnsi="宋体" w:hint="eastAsia"/>
          <w:sz w:val="24"/>
          <w:szCs w:val="24"/>
        </w:rPr>
        <w:t>绩</w:t>
      </w:r>
      <w:proofErr w:type="gramEnd"/>
      <w:r w:rsidRPr="008A6D5E">
        <w:rPr>
          <w:rFonts w:ascii="宋体" w:eastAsia="宋体" w:hAnsi="宋体" w:hint="eastAsia"/>
          <w:sz w:val="24"/>
          <w:szCs w:val="24"/>
        </w:rPr>
        <w:lastRenderedPageBreak/>
        <w:t>计算方法见《南京理工大学泰州科技学院学生手册》；在计算个人成绩时，按照每个学生各自所修课程进行计算；</w:t>
      </w:r>
    </w:p>
    <w:p w:rsidR="008A6D5E" w:rsidRPr="008A6D5E" w:rsidRDefault="008A6D5E" w:rsidP="008A6D5E">
      <w:pPr>
        <w:spacing w:line="360" w:lineRule="auto"/>
        <w:ind w:firstLineChars="200" w:firstLine="480"/>
        <w:rPr>
          <w:rFonts w:ascii="宋体" w:eastAsia="宋体" w:hAnsi="宋体"/>
          <w:sz w:val="24"/>
          <w:szCs w:val="24"/>
        </w:rPr>
      </w:pPr>
      <w:r w:rsidRPr="008A6D5E">
        <w:rPr>
          <w:rFonts w:ascii="宋体" w:eastAsia="宋体" w:hAnsi="宋体" w:hint="eastAsia"/>
          <w:sz w:val="24"/>
          <w:szCs w:val="24"/>
        </w:rPr>
        <w:t>2.通识基础课（除体育课）、学科基础课成绩计入总分；</w:t>
      </w:r>
    </w:p>
    <w:p w:rsidR="008A6D5E" w:rsidRPr="008A6D5E" w:rsidRDefault="008A6D5E" w:rsidP="008A6D5E">
      <w:pPr>
        <w:spacing w:line="360" w:lineRule="auto"/>
        <w:ind w:firstLineChars="200" w:firstLine="480"/>
        <w:rPr>
          <w:rFonts w:ascii="宋体" w:eastAsia="宋体" w:hAnsi="宋体"/>
          <w:sz w:val="24"/>
          <w:szCs w:val="24"/>
        </w:rPr>
      </w:pPr>
      <w:r w:rsidRPr="008A6D5E">
        <w:rPr>
          <w:rFonts w:ascii="宋体" w:eastAsia="宋体" w:hAnsi="宋体" w:hint="eastAsia"/>
          <w:sz w:val="24"/>
          <w:szCs w:val="24"/>
        </w:rPr>
        <w:t>3.列入教学计划的专业限选课、专业任选课计入总分；</w:t>
      </w:r>
    </w:p>
    <w:p w:rsidR="008A6D5E" w:rsidRPr="008A6D5E" w:rsidRDefault="008A6D5E" w:rsidP="008A6D5E">
      <w:pPr>
        <w:spacing w:line="360" w:lineRule="auto"/>
        <w:ind w:firstLineChars="200" w:firstLine="480"/>
        <w:rPr>
          <w:rFonts w:ascii="宋体" w:eastAsia="宋体" w:hAnsi="宋体"/>
          <w:sz w:val="24"/>
          <w:szCs w:val="24"/>
        </w:rPr>
      </w:pPr>
      <w:r w:rsidRPr="008A6D5E">
        <w:rPr>
          <w:rFonts w:ascii="宋体" w:eastAsia="宋体" w:hAnsi="宋体" w:hint="eastAsia"/>
          <w:sz w:val="24"/>
          <w:szCs w:val="24"/>
        </w:rPr>
        <w:t>4.列入教学计划的课程实习、实验课等计入总分；</w:t>
      </w:r>
    </w:p>
    <w:p w:rsidR="008A6D5E" w:rsidRPr="008A6D5E" w:rsidRDefault="008A6D5E" w:rsidP="008A6D5E">
      <w:pPr>
        <w:spacing w:line="360" w:lineRule="auto"/>
        <w:ind w:firstLineChars="200" w:firstLine="480"/>
        <w:rPr>
          <w:rFonts w:ascii="宋体" w:eastAsia="宋体" w:hAnsi="宋体"/>
          <w:sz w:val="24"/>
          <w:szCs w:val="24"/>
        </w:rPr>
      </w:pPr>
      <w:r w:rsidRPr="008A6D5E">
        <w:rPr>
          <w:rFonts w:ascii="宋体" w:eastAsia="宋体" w:hAnsi="宋体" w:hint="eastAsia"/>
          <w:sz w:val="24"/>
          <w:szCs w:val="24"/>
        </w:rPr>
        <w:t>5.以上成绩如果是按五级分制给出的，则按照优秀95分、良好85分、中等75分、及格65分进行换算；</w:t>
      </w:r>
    </w:p>
    <w:p w:rsidR="008A6D5E" w:rsidRPr="008A6D5E" w:rsidRDefault="008A6D5E" w:rsidP="008A6D5E">
      <w:pPr>
        <w:spacing w:line="360" w:lineRule="auto"/>
        <w:ind w:firstLineChars="200" w:firstLine="480"/>
        <w:rPr>
          <w:rFonts w:ascii="宋体" w:eastAsia="宋体" w:hAnsi="宋体"/>
          <w:sz w:val="24"/>
          <w:szCs w:val="24"/>
        </w:rPr>
      </w:pPr>
      <w:r w:rsidRPr="008A6D5E">
        <w:rPr>
          <w:rFonts w:ascii="宋体" w:eastAsia="宋体" w:hAnsi="宋体" w:hint="eastAsia"/>
          <w:sz w:val="24"/>
          <w:szCs w:val="24"/>
        </w:rPr>
        <w:t>6.公共、文化素质选修课考试成绩合格，暂不计入总分；</w:t>
      </w:r>
    </w:p>
    <w:p w:rsidR="008A6D5E" w:rsidRPr="008A6D5E" w:rsidRDefault="008A6D5E" w:rsidP="008A6D5E">
      <w:pPr>
        <w:spacing w:line="360" w:lineRule="auto"/>
        <w:ind w:firstLineChars="200" w:firstLine="480"/>
        <w:rPr>
          <w:rFonts w:ascii="宋体" w:eastAsia="宋体" w:hAnsi="宋体"/>
          <w:sz w:val="24"/>
          <w:szCs w:val="24"/>
        </w:rPr>
      </w:pPr>
      <w:r w:rsidRPr="008A6D5E">
        <w:rPr>
          <w:rFonts w:ascii="宋体" w:eastAsia="宋体" w:hAnsi="宋体" w:hint="eastAsia"/>
          <w:sz w:val="24"/>
          <w:szCs w:val="24"/>
        </w:rPr>
        <w:t>7.体育达标，成绩不计入总分。</w:t>
      </w:r>
    </w:p>
    <w:p w:rsidR="008A6D5E" w:rsidRPr="008A6D5E" w:rsidRDefault="008A6D5E" w:rsidP="008A6D5E">
      <w:pPr>
        <w:spacing w:line="360" w:lineRule="auto"/>
        <w:ind w:firstLineChars="200" w:firstLine="480"/>
        <w:rPr>
          <w:rFonts w:ascii="宋体" w:eastAsia="宋体" w:hAnsi="宋体"/>
          <w:sz w:val="24"/>
          <w:szCs w:val="24"/>
        </w:rPr>
      </w:pPr>
      <w:r w:rsidRPr="008A6D5E">
        <w:rPr>
          <w:rFonts w:ascii="宋体" w:eastAsia="宋体" w:hAnsi="宋体" w:hint="eastAsia"/>
          <w:sz w:val="24"/>
          <w:szCs w:val="24"/>
        </w:rPr>
        <w:t>第七条  评定条件</w:t>
      </w:r>
    </w:p>
    <w:p w:rsidR="008A6D5E" w:rsidRPr="008A6D5E" w:rsidRDefault="008A6D5E" w:rsidP="008A6D5E">
      <w:pPr>
        <w:spacing w:line="360" w:lineRule="auto"/>
        <w:ind w:firstLineChars="200" w:firstLine="480"/>
        <w:rPr>
          <w:rFonts w:ascii="宋体" w:eastAsia="宋体" w:hAnsi="宋体"/>
          <w:sz w:val="24"/>
          <w:szCs w:val="24"/>
        </w:rPr>
      </w:pPr>
      <w:r w:rsidRPr="008A6D5E">
        <w:rPr>
          <w:rFonts w:ascii="宋体" w:eastAsia="宋体" w:hAnsi="宋体" w:hint="eastAsia"/>
          <w:sz w:val="24"/>
          <w:szCs w:val="24"/>
        </w:rPr>
        <w:t>1.通过全国大学生英语四级考试（成绩在425分以上），英语专业从评定第四学期</w:t>
      </w:r>
      <w:proofErr w:type="gramStart"/>
      <w:r w:rsidRPr="008A6D5E">
        <w:rPr>
          <w:rFonts w:ascii="宋体" w:eastAsia="宋体" w:hAnsi="宋体" w:hint="eastAsia"/>
          <w:sz w:val="24"/>
          <w:szCs w:val="24"/>
        </w:rPr>
        <w:t>奖学金起需通过</w:t>
      </w:r>
      <w:proofErr w:type="gramEnd"/>
      <w:r w:rsidRPr="008A6D5E">
        <w:rPr>
          <w:rFonts w:ascii="宋体" w:eastAsia="宋体" w:hAnsi="宋体" w:hint="eastAsia"/>
          <w:sz w:val="24"/>
          <w:szCs w:val="24"/>
        </w:rPr>
        <w:t>专业英语四级考试；</w:t>
      </w:r>
    </w:p>
    <w:p w:rsidR="008A6D5E" w:rsidRPr="008A6D5E" w:rsidRDefault="008A6D5E" w:rsidP="008A6D5E">
      <w:pPr>
        <w:spacing w:line="360" w:lineRule="auto"/>
        <w:ind w:firstLineChars="200" w:firstLine="480"/>
        <w:rPr>
          <w:rFonts w:ascii="宋体" w:eastAsia="宋体" w:hAnsi="宋体"/>
          <w:sz w:val="24"/>
          <w:szCs w:val="24"/>
        </w:rPr>
      </w:pPr>
      <w:r w:rsidRPr="008A6D5E">
        <w:rPr>
          <w:rFonts w:ascii="宋体" w:eastAsia="宋体" w:hAnsi="宋体" w:hint="eastAsia"/>
          <w:sz w:val="24"/>
          <w:szCs w:val="24"/>
        </w:rPr>
        <w:t>2.非计算机类专业学生从评定第三学期</w:t>
      </w:r>
      <w:proofErr w:type="gramStart"/>
      <w:r w:rsidRPr="008A6D5E">
        <w:rPr>
          <w:rFonts w:ascii="宋体" w:eastAsia="宋体" w:hAnsi="宋体" w:hint="eastAsia"/>
          <w:sz w:val="24"/>
          <w:szCs w:val="24"/>
        </w:rPr>
        <w:t>奖学金起需通过</w:t>
      </w:r>
      <w:proofErr w:type="gramEnd"/>
      <w:r w:rsidRPr="008A6D5E">
        <w:rPr>
          <w:rFonts w:ascii="宋体" w:eastAsia="宋体" w:hAnsi="宋体" w:hint="eastAsia"/>
          <w:sz w:val="24"/>
          <w:szCs w:val="24"/>
        </w:rPr>
        <w:t>国家或省计算机二级考试（其中艺术专业学生从评定第二学期</w:t>
      </w:r>
      <w:proofErr w:type="gramStart"/>
      <w:r w:rsidRPr="008A6D5E">
        <w:rPr>
          <w:rFonts w:ascii="宋体" w:eastAsia="宋体" w:hAnsi="宋体" w:hint="eastAsia"/>
          <w:sz w:val="24"/>
          <w:szCs w:val="24"/>
        </w:rPr>
        <w:t>奖学金起需通过</w:t>
      </w:r>
      <w:proofErr w:type="gramEnd"/>
      <w:r w:rsidRPr="008A6D5E">
        <w:rPr>
          <w:rFonts w:ascii="宋体" w:eastAsia="宋体" w:hAnsi="宋体" w:hint="eastAsia"/>
          <w:sz w:val="24"/>
          <w:szCs w:val="24"/>
        </w:rPr>
        <w:t>一级考试），计算机类专业学生通过学院要求的相应考试。</w:t>
      </w:r>
    </w:p>
    <w:p w:rsidR="008A6D5E" w:rsidRPr="008A6D5E" w:rsidRDefault="008A6D5E" w:rsidP="008A6D5E">
      <w:pPr>
        <w:spacing w:line="360" w:lineRule="auto"/>
        <w:ind w:firstLineChars="200" w:firstLine="480"/>
        <w:rPr>
          <w:rFonts w:ascii="宋体" w:eastAsia="宋体" w:hAnsi="宋体"/>
          <w:sz w:val="24"/>
          <w:szCs w:val="24"/>
        </w:rPr>
      </w:pPr>
      <w:r w:rsidRPr="008A6D5E">
        <w:rPr>
          <w:rFonts w:ascii="宋体" w:eastAsia="宋体" w:hAnsi="宋体" w:hint="eastAsia"/>
          <w:sz w:val="24"/>
          <w:szCs w:val="24"/>
        </w:rPr>
        <w:t>第八条  一等奖学金评定条件</w:t>
      </w:r>
    </w:p>
    <w:p w:rsidR="008A6D5E" w:rsidRPr="008A6D5E" w:rsidRDefault="008A6D5E" w:rsidP="008A6D5E">
      <w:pPr>
        <w:spacing w:line="360" w:lineRule="auto"/>
        <w:ind w:firstLineChars="200" w:firstLine="480"/>
        <w:rPr>
          <w:rFonts w:ascii="宋体" w:eastAsia="宋体" w:hAnsi="宋体"/>
          <w:sz w:val="24"/>
          <w:szCs w:val="24"/>
        </w:rPr>
      </w:pPr>
      <w:r w:rsidRPr="008A6D5E">
        <w:rPr>
          <w:rFonts w:ascii="宋体" w:eastAsia="宋体" w:hAnsi="宋体" w:hint="eastAsia"/>
          <w:sz w:val="24"/>
          <w:szCs w:val="24"/>
        </w:rPr>
        <w:t>1.符合奖学金评定基本条件和学业优秀奖评定条件；</w:t>
      </w:r>
    </w:p>
    <w:p w:rsidR="008A6D5E" w:rsidRPr="008A6D5E" w:rsidRDefault="008A6D5E" w:rsidP="008A6D5E">
      <w:pPr>
        <w:spacing w:line="360" w:lineRule="auto"/>
        <w:ind w:firstLineChars="200" w:firstLine="480"/>
        <w:rPr>
          <w:rFonts w:ascii="宋体" w:eastAsia="宋体" w:hAnsi="宋体"/>
          <w:sz w:val="24"/>
          <w:szCs w:val="24"/>
        </w:rPr>
      </w:pPr>
      <w:r w:rsidRPr="008A6D5E">
        <w:rPr>
          <w:rFonts w:ascii="宋体" w:eastAsia="宋体" w:hAnsi="宋体" w:hint="eastAsia"/>
          <w:sz w:val="24"/>
          <w:szCs w:val="24"/>
        </w:rPr>
        <w:t>2.品德考评为优；</w:t>
      </w:r>
    </w:p>
    <w:p w:rsidR="008A6D5E" w:rsidRPr="008A6D5E" w:rsidRDefault="008A6D5E" w:rsidP="008A6D5E">
      <w:pPr>
        <w:spacing w:line="360" w:lineRule="auto"/>
        <w:ind w:firstLineChars="200" w:firstLine="480"/>
        <w:rPr>
          <w:rFonts w:ascii="宋体" w:eastAsia="宋体" w:hAnsi="宋体"/>
          <w:sz w:val="24"/>
          <w:szCs w:val="24"/>
        </w:rPr>
      </w:pPr>
      <w:r w:rsidRPr="008A6D5E">
        <w:rPr>
          <w:rFonts w:ascii="宋体" w:eastAsia="宋体" w:hAnsi="宋体" w:hint="eastAsia"/>
          <w:sz w:val="24"/>
          <w:szCs w:val="24"/>
        </w:rPr>
        <w:t>3.满足以下条件：按照考试总评成绩计算的平均</w:t>
      </w:r>
      <w:proofErr w:type="gramStart"/>
      <w:r w:rsidRPr="008A6D5E">
        <w:rPr>
          <w:rFonts w:ascii="宋体" w:eastAsia="宋体" w:hAnsi="宋体" w:hint="eastAsia"/>
          <w:sz w:val="24"/>
          <w:szCs w:val="24"/>
        </w:rPr>
        <w:t>学分绩在</w:t>
      </w:r>
      <w:proofErr w:type="gramEnd"/>
      <w:r w:rsidRPr="008A6D5E">
        <w:rPr>
          <w:rFonts w:ascii="宋体" w:eastAsia="宋体" w:hAnsi="宋体" w:hint="eastAsia"/>
          <w:sz w:val="24"/>
          <w:szCs w:val="24"/>
        </w:rPr>
        <w:t>85以上，单科总评成绩不低于75分。</w:t>
      </w:r>
    </w:p>
    <w:p w:rsidR="008A6D5E" w:rsidRPr="008A6D5E" w:rsidRDefault="008A6D5E" w:rsidP="008A6D5E">
      <w:pPr>
        <w:spacing w:line="360" w:lineRule="auto"/>
        <w:ind w:firstLineChars="200" w:firstLine="480"/>
        <w:rPr>
          <w:rFonts w:ascii="宋体" w:eastAsia="宋体" w:hAnsi="宋体"/>
          <w:sz w:val="24"/>
          <w:szCs w:val="24"/>
        </w:rPr>
      </w:pPr>
      <w:r w:rsidRPr="008A6D5E">
        <w:rPr>
          <w:rFonts w:ascii="宋体" w:eastAsia="宋体" w:hAnsi="宋体" w:hint="eastAsia"/>
          <w:sz w:val="24"/>
          <w:szCs w:val="24"/>
        </w:rPr>
        <w:t>第九条  二等奖学金评定条件</w:t>
      </w:r>
    </w:p>
    <w:p w:rsidR="008A6D5E" w:rsidRPr="008A6D5E" w:rsidRDefault="008A6D5E" w:rsidP="008A6D5E">
      <w:pPr>
        <w:spacing w:line="360" w:lineRule="auto"/>
        <w:ind w:firstLineChars="200" w:firstLine="480"/>
        <w:rPr>
          <w:rFonts w:ascii="宋体" w:eastAsia="宋体" w:hAnsi="宋体"/>
          <w:sz w:val="24"/>
          <w:szCs w:val="24"/>
        </w:rPr>
      </w:pPr>
      <w:r w:rsidRPr="008A6D5E">
        <w:rPr>
          <w:rFonts w:ascii="宋体" w:eastAsia="宋体" w:hAnsi="宋体" w:hint="eastAsia"/>
          <w:sz w:val="24"/>
          <w:szCs w:val="24"/>
        </w:rPr>
        <w:t>1.符合奖学金评定基本条件和学业优秀奖评定条件；</w:t>
      </w:r>
    </w:p>
    <w:p w:rsidR="008A6D5E" w:rsidRPr="008A6D5E" w:rsidRDefault="008A6D5E" w:rsidP="008A6D5E">
      <w:pPr>
        <w:spacing w:line="360" w:lineRule="auto"/>
        <w:ind w:firstLineChars="200" w:firstLine="480"/>
        <w:rPr>
          <w:rFonts w:ascii="宋体" w:eastAsia="宋体" w:hAnsi="宋体"/>
          <w:sz w:val="24"/>
          <w:szCs w:val="24"/>
        </w:rPr>
      </w:pPr>
      <w:r w:rsidRPr="008A6D5E">
        <w:rPr>
          <w:rFonts w:ascii="宋体" w:eastAsia="宋体" w:hAnsi="宋体" w:hint="eastAsia"/>
          <w:sz w:val="24"/>
          <w:szCs w:val="24"/>
        </w:rPr>
        <w:t>2.品德考评为优；</w:t>
      </w:r>
    </w:p>
    <w:p w:rsidR="008A6D5E" w:rsidRPr="008A6D5E" w:rsidRDefault="008A6D5E" w:rsidP="008A6D5E">
      <w:pPr>
        <w:spacing w:line="360" w:lineRule="auto"/>
        <w:ind w:firstLineChars="200" w:firstLine="480"/>
        <w:rPr>
          <w:rFonts w:ascii="宋体" w:eastAsia="宋体" w:hAnsi="宋体"/>
          <w:sz w:val="24"/>
          <w:szCs w:val="24"/>
        </w:rPr>
      </w:pPr>
      <w:r w:rsidRPr="008A6D5E">
        <w:rPr>
          <w:rFonts w:ascii="宋体" w:eastAsia="宋体" w:hAnsi="宋体" w:hint="eastAsia"/>
          <w:sz w:val="24"/>
          <w:szCs w:val="24"/>
        </w:rPr>
        <w:t>3.满足以下条件：按照考试总评成绩计算的平均</w:t>
      </w:r>
      <w:proofErr w:type="gramStart"/>
      <w:r w:rsidRPr="008A6D5E">
        <w:rPr>
          <w:rFonts w:ascii="宋体" w:eastAsia="宋体" w:hAnsi="宋体" w:hint="eastAsia"/>
          <w:sz w:val="24"/>
          <w:szCs w:val="24"/>
        </w:rPr>
        <w:t>学分绩在</w:t>
      </w:r>
      <w:proofErr w:type="gramEnd"/>
      <w:r w:rsidRPr="008A6D5E">
        <w:rPr>
          <w:rFonts w:ascii="宋体" w:eastAsia="宋体" w:hAnsi="宋体" w:hint="eastAsia"/>
          <w:sz w:val="24"/>
          <w:szCs w:val="24"/>
        </w:rPr>
        <w:t>80以上，单科总评成绩不低于70分。</w:t>
      </w:r>
    </w:p>
    <w:p w:rsidR="008A6D5E" w:rsidRPr="008A6D5E" w:rsidRDefault="008A6D5E" w:rsidP="008A6D5E">
      <w:pPr>
        <w:spacing w:line="360" w:lineRule="auto"/>
        <w:ind w:firstLineChars="200" w:firstLine="480"/>
        <w:rPr>
          <w:rFonts w:ascii="宋体" w:eastAsia="宋体" w:hAnsi="宋体"/>
          <w:sz w:val="24"/>
          <w:szCs w:val="24"/>
        </w:rPr>
      </w:pPr>
      <w:r w:rsidRPr="008A6D5E">
        <w:rPr>
          <w:rFonts w:ascii="宋体" w:eastAsia="宋体" w:hAnsi="宋体" w:hint="eastAsia"/>
          <w:sz w:val="24"/>
          <w:szCs w:val="24"/>
        </w:rPr>
        <w:t>第十条  三等奖学金评定条件</w:t>
      </w:r>
    </w:p>
    <w:p w:rsidR="008A6D5E" w:rsidRPr="008A6D5E" w:rsidRDefault="008A6D5E" w:rsidP="008A6D5E">
      <w:pPr>
        <w:spacing w:line="360" w:lineRule="auto"/>
        <w:ind w:firstLineChars="200" w:firstLine="480"/>
        <w:rPr>
          <w:rFonts w:ascii="宋体" w:eastAsia="宋体" w:hAnsi="宋体"/>
          <w:sz w:val="24"/>
          <w:szCs w:val="24"/>
        </w:rPr>
      </w:pPr>
      <w:r w:rsidRPr="008A6D5E">
        <w:rPr>
          <w:rFonts w:ascii="宋体" w:eastAsia="宋体" w:hAnsi="宋体" w:hint="eastAsia"/>
          <w:sz w:val="24"/>
          <w:szCs w:val="24"/>
        </w:rPr>
        <w:t>1.符合奖学金评定基本条件和学业优秀奖评定条件；</w:t>
      </w:r>
    </w:p>
    <w:p w:rsidR="008A6D5E" w:rsidRPr="008A6D5E" w:rsidRDefault="008A6D5E" w:rsidP="008A6D5E">
      <w:pPr>
        <w:spacing w:line="360" w:lineRule="auto"/>
        <w:ind w:firstLineChars="200" w:firstLine="480"/>
        <w:rPr>
          <w:rFonts w:ascii="宋体" w:eastAsia="宋体" w:hAnsi="宋体"/>
          <w:sz w:val="24"/>
          <w:szCs w:val="24"/>
        </w:rPr>
      </w:pPr>
      <w:r w:rsidRPr="008A6D5E">
        <w:rPr>
          <w:rFonts w:ascii="宋体" w:eastAsia="宋体" w:hAnsi="宋体" w:hint="eastAsia"/>
          <w:sz w:val="24"/>
          <w:szCs w:val="24"/>
        </w:rPr>
        <w:t>2.品德考评为优；</w:t>
      </w:r>
    </w:p>
    <w:p w:rsidR="008A6D5E" w:rsidRPr="008A6D5E" w:rsidRDefault="008A6D5E" w:rsidP="008A6D5E">
      <w:pPr>
        <w:spacing w:line="360" w:lineRule="auto"/>
        <w:ind w:firstLineChars="200" w:firstLine="480"/>
        <w:rPr>
          <w:rFonts w:ascii="宋体" w:eastAsia="宋体" w:hAnsi="宋体"/>
          <w:sz w:val="24"/>
          <w:szCs w:val="24"/>
        </w:rPr>
      </w:pPr>
      <w:r w:rsidRPr="008A6D5E">
        <w:rPr>
          <w:rFonts w:ascii="宋体" w:eastAsia="宋体" w:hAnsi="宋体" w:hint="eastAsia"/>
          <w:sz w:val="24"/>
          <w:szCs w:val="24"/>
        </w:rPr>
        <w:t>3.满足以下条件之一：</w:t>
      </w:r>
    </w:p>
    <w:p w:rsidR="008A6D5E" w:rsidRPr="008A6D5E" w:rsidRDefault="008A6D5E" w:rsidP="008A6D5E">
      <w:pPr>
        <w:spacing w:line="360" w:lineRule="auto"/>
        <w:ind w:firstLineChars="200" w:firstLine="480"/>
        <w:rPr>
          <w:rFonts w:ascii="宋体" w:eastAsia="宋体" w:hAnsi="宋体"/>
          <w:sz w:val="24"/>
          <w:szCs w:val="24"/>
        </w:rPr>
      </w:pPr>
      <w:r w:rsidRPr="008A6D5E">
        <w:rPr>
          <w:rFonts w:ascii="宋体" w:eastAsia="宋体" w:hAnsi="宋体" w:cs="宋体" w:hint="eastAsia"/>
          <w:sz w:val="24"/>
          <w:szCs w:val="24"/>
        </w:rPr>
        <w:lastRenderedPageBreak/>
        <w:t>（1</w:t>
      </w:r>
      <w:r w:rsidRPr="008A6D5E">
        <w:rPr>
          <w:rFonts w:ascii="宋体" w:eastAsia="宋体" w:hAnsi="宋体" w:cs="宋体"/>
          <w:sz w:val="24"/>
          <w:szCs w:val="24"/>
        </w:rPr>
        <w:t>）</w:t>
      </w:r>
      <w:r w:rsidRPr="008A6D5E">
        <w:rPr>
          <w:rFonts w:ascii="宋体" w:eastAsia="宋体" w:hAnsi="宋体" w:hint="eastAsia"/>
          <w:sz w:val="24"/>
          <w:szCs w:val="24"/>
        </w:rPr>
        <w:t>按照考试总评成绩计算的平均</w:t>
      </w:r>
      <w:proofErr w:type="gramStart"/>
      <w:r w:rsidRPr="008A6D5E">
        <w:rPr>
          <w:rFonts w:ascii="宋体" w:eastAsia="宋体" w:hAnsi="宋体" w:hint="eastAsia"/>
          <w:sz w:val="24"/>
          <w:szCs w:val="24"/>
        </w:rPr>
        <w:t>学分绩在</w:t>
      </w:r>
      <w:proofErr w:type="gramEnd"/>
      <w:r w:rsidRPr="008A6D5E">
        <w:rPr>
          <w:rFonts w:ascii="宋体" w:eastAsia="宋体" w:hAnsi="宋体" w:hint="eastAsia"/>
          <w:sz w:val="24"/>
          <w:szCs w:val="24"/>
        </w:rPr>
        <w:t>80以上，单科总评成绩不低于65分；</w:t>
      </w:r>
    </w:p>
    <w:p w:rsidR="008A6D5E" w:rsidRPr="008A6D5E" w:rsidRDefault="008A6D5E" w:rsidP="008A6D5E">
      <w:pPr>
        <w:spacing w:line="360" w:lineRule="auto"/>
        <w:ind w:firstLineChars="200" w:firstLine="480"/>
        <w:rPr>
          <w:rFonts w:ascii="宋体" w:eastAsia="宋体" w:hAnsi="宋体"/>
          <w:sz w:val="24"/>
          <w:szCs w:val="24"/>
        </w:rPr>
      </w:pPr>
      <w:r w:rsidRPr="008A6D5E">
        <w:rPr>
          <w:rFonts w:ascii="宋体" w:eastAsia="宋体" w:hAnsi="宋体" w:cs="宋体" w:hint="eastAsia"/>
          <w:sz w:val="24"/>
          <w:szCs w:val="24"/>
        </w:rPr>
        <w:t>（2</w:t>
      </w:r>
      <w:r w:rsidRPr="008A6D5E">
        <w:rPr>
          <w:rFonts w:ascii="宋体" w:eastAsia="宋体" w:hAnsi="宋体" w:cs="宋体"/>
          <w:sz w:val="24"/>
          <w:szCs w:val="24"/>
        </w:rPr>
        <w:t>）</w:t>
      </w:r>
      <w:r w:rsidRPr="008A6D5E">
        <w:rPr>
          <w:rFonts w:ascii="宋体" w:eastAsia="宋体" w:hAnsi="宋体" w:hint="eastAsia"/>
          <w:sz w:val="24"/>
          <w:szCs w:val="24"/>
        </w:rPr>
        <w:t>担任主要学生干部满一学期，工作成绩突出，经所在部门、班级评议通过，所有单科成绩均不低于65分。主要学生干部包括辅导员助理，院团委</w:t>
      </w:r>
      <w:proofErr w:type="gramStart"/>
      <w:r w:rsidRPr="008A6D5E">
        <w:rPr>
          <w:rFonts w:ascii="宋体" w:eastAsia="宋体" w:hAnsi="宋体" w:hint="eastAsia"/>
          <w:sz w:val="24"/>
          <w:szCs w:val="24"/>
        </w:rPr>
        <w:t>学生副</w:t>
      </w:r>
      <w:proofErr w:type="gramEnd"/>
      <w:r w:rsidRPr="008A6D5E">
        <w:rPr>
          <w:rFonts w:ascii="宋体" w:eastAsia="宋体" w:hAnsi="宋体" w:hint="eastAsia"/>
          <w:sz w:val="24"/>
          <w:szCs w:val="24"/>
        </w:rPr>
        <w:t>书记、学生会主席、副主席，二级学院分团委</w:t>
      </w:r>
      <w:proofErr w:type="gramStart"/>
      <w:r w:rsidRPr="008A6D5E">
        <w:rPr>
          <w:rFonts w:ascii="宋体" w:eastAsia="宋体" w:hAnsi="宋体" w:hint="eastAsia"/>
          <w:sz w:val="24"/>
          <w:szCs w:val="24"/>
        </w:rPr>
        <w:t>学生副</w:t>
      </w:r>
      <w:proofErr w:type="gramEnd"/>
      <w:r w:rsidRPr="008A6D5E">
        <w:rPr>
          <w:rFonts w:ascii="宋体" w:eastAsia="宋体" w:hAnsi="宋体" w:hint="eastAsia"/>
          <w:sz w:val="24"/>
          <w:szCs w:val="24"/>
        </w:rPr>
        <w:t>书记、学生会主席、副主席，班长和团支书。</w:t>
      </w:r>
    </w:p>
    <w:p w:rsidR="008A6D5E" w:rsidRPr="008A6D5E" w:rsidRDefault="008A6D5E" w:rsidP="008A6D5E">
      <w:pPr>
        <w:spacing w:line="360" w:lineRule="auto"/>
        <w:ind w:firstLineChars="200" w:firstLine="480"/>
        <w:rPr>
          <w:rFonts w:ascii="宋体" w:eastAsia="宋体" w:hAnsi="宋体"/>
          <w:sz w:val="24"/>
          <w:szCs w:val="24"/>
        </w:rPr>
      </w:pPr>
      <w:r w:rsidRPr="008A6D5E">
        <w:rPr>
          <w:rFonts w:ascii="宋体" w:eastAsia="宋体" w:hAnsi="宋体" w:hint="eastAsia"/>
          <w:sz w:val="24"/>
          <w:szCs w:val="24"/>
        </w:rPr>
        <w:t>第十一条  评定及发放</w:t>
      </w:r>
    </w:p>
    <w:p w:rsidR="008A6D5E" w:rsidRPr="008A6D5E" w:rsidRDefault="008A6D5E" w:rsidP="008A6D5E">
      <w:pPr>
        <w:spacing w:line="360" w:lineRule="auto"/>
        <w:ind w:firstLineChars="200" w:firstLine="480"/>
        <w:rPr>
          <w:rFonts w:ascii="宋体" w:eastAsia="宋体" w:hAnsi="宋体"/>
          <w:sz w:val="24"/>
          <w:szCs w:val="24"/>
        </w:rPr>
      </w:pPr>
      <w:r w:rsidRPr="008A6D5E">
        <w:rPr>
          <w:rFonts w:ascii="宋体" w:eastAsia="宋体" w:hAnsi="宋体" w:hint="eastAsia"/>
          <w:sz w:val="24"/>
          <w:szCs w:val="24"/>
        </w:rPr>
        <w:t>1.学业优秀奖的申报、评定工作由学生工作处统一组织，以二级学院为单位进行，各等级奖学金均应按照规定比例进行申报、评定；</w:t>
      </w:r>
    </w:p>
    <w:p w:rsidR="008A6D5E" w:rsidRPr="008A6D5E" w:rsidRDefault="008A6D5E" w:rsidP="008A6D5E">
      <w:pPr>
        <w:spacing w:line="360" w:lineRule="auto"/>
        <w:ind w:firstLineChars="200" w:firstLine="480"/>
        <w:rPr>
          <w:rFonts w:ascii="宋体" w:eastAsia="宋体" w:hAnsi="宋体"/>
          <w:sz w:val="24"/>
          <w:szCs w:val="24"/>
        </w:rPr>
      </w:pPr>
      <w:r w:rsidRPr="008A6D5E">
        <w:rPr>
          <w:rFonts w:ascii="宋体" w:eastAsia="宋体" w:hAnsi="宋体" w:hint="eastAsia"/>
          <w:sz w:val="24"/>
          <w:szCs w:val="24"/>
        </w:rPr>
        <w:t>2. 奖学金评定由二级学院进行前期动员及电子表格填写，二级学院分管学生工作负责人进行初查，学生工作处进行复查后上报学院审批；</w:t>
      </w:r>
    </w:p>
    <w:p w:rsidR="008A6D5E" w:rsidRPr="008A6D5E" w:rsidRDefault="008A6D5E" w:rsidP="008A6D5E">
      <w:pPr>
        <w:spacing w:line="360" w:lineRule="auto"/>
        <w:ind w:firstLineChars="200" w:firstLine="480"/>
        <w:rPr>
          <w:rFonts w:ascii="宋体" w:eastAsia="宋体" w:hAnsi="宋体"/>
          <w:sz w:val="24"/>
          <w:szCs w:val="24"/>
        </w:rPr>
      </w:pPr>
      <w:r w:rsidRPr="008A6D5E">
        <w:rPr>
          <w:rFonts w:ascii="宋体" w:eastAsia="宋体" w:hAnsi="宋体" w:hint="eastAsia"/>
          <w:sz w:val="24"/>
          <w:szCs w:val="24"/>
        </w:rPr>
        <w:t>3. 学业优秀奖的评定必须结合学生本人实际情况，并在学生所在班级通过班会形式进行民主测评，需获得班级半数以上学生认可方可申报；</w:t>
      </w:r>
    </w:p>
    <w:p w:rsidR="008A6D5E" w:rsidRDefault="008A6D5E" w:rsidP="008A6D5E">
      <w:pPr>
        <w:spacing w:line="360" w:lineRule="auto"/>
        <w:ind w:firstLineChars="200" w:firstLine="480"/>
        <w:rPr>
          <w:rFonts w:ascii="宋体" w:eastAsia="宋体" w:hAnsi="宋体"/>
          <w:sz w:val="24"/>
          <w:szCs w:val="24"/>
        </w:rPr>
      </w:pPr>
      <w:r w:rsidRPr="008A6D5E">
        <w:rPr>
          <w:rFonts w:ascii="宋体" w:eastAsia="宋体" w:hAnsi="宋体" w:hint="eastAsia"/>
          <w:sz w:val="24"/>
          <w:szCs w:val="24"/>
        </w:rPr>
        <w:t>4. 学生学习成绩由教务处组织检查审核。</w:t>
      </w:r>
    </w:p>
    <w:p w:rsidR="008A6D5E" w:rsidRPr="008A6D5E" w:rsidRDefault="008A6D5E" w:rsidP="008A6D5E">
      <w:pPr>
        <w:spacing w:line="360" w:lineRule="auto"/>
        <w:ind w:firstLineChars="200" w:firstLine="480"/>
        <w:jc w:val="center"/>
        <w:rPr>
          <w:rFonts w:ascii="宋体" w:eastAsia="宋体" w:hAnsi="宋体"/>
          <w:sz w:val="24"/>
          <w:szCs w:val="24"/>
        </w:rPr>
      </w:pPr>
      <w:r w:rsidRPr="008A6D5E">
        <w:rPr>
          <w:rFonts w:ascii="宋体" w:eastAsia="宋体" w:hAnsi="宋体" w:hint="eastAsia"/>
          <w:bCs/>
          <w:sz w:val="24"/>
          <w:szCs w:val="24"/>
        </w:rPr>
        <w:t>第三章  学科竞赛奖</w:t>
      </w:r>
    </w:p>
    <w:p w:rsidR="008A6D5E" w:rsidRPr="008A6D5E" w:rsidRDefault="008A6D5E" w:rsidP="008A6D5E">
      <w:pPr>
        <w:spacing w:line="360" w:lineRule="auto"/>
        <w:ind w:firstLineChars="200" w:firstLine="480"/>
        <w:rPr>
          <w:rFonts w:ascii="宋体" w:eastAsia="宋体" w:hAnsi="宋体"/>
          <w:sz w:val="24"/>
          <w:szCs w:val="24"/>
        </w:rPr>
      </w:pPr>
      <w:r w:rsidRPr="008A6D5E">
        <w:rPr>
          <w:rFonts w:ascii="宋体" w:eastAsia="宋体" w:hAnsi="宋体" w:hint="eastAsia"/>
          <w:sz w:val="24"/>
          <w:szCs w:val="24"/>
        </w:rPr>
        <w:t>第十二条  学科</w:t>
      </w:r>
      <w:proofErr w:type="gramStart"/>
      <w:r w:rsidRPr="008A6D5E">
        <w:rPr>
          <w:rFonts w:ascii="宋体" w:eastAsia="宋体" w:hAnsi="宋体" w:hint="eastAsia"/>
          <w:sz w:val="24"/>
          <w:szCs w:val="24"/>
        </w:rPr>
        <w:t>竞赛奖每学期</w:t>
      </w:r>
      <w:proofErr w:type="gramEnd"/>
      <w:r w:rsidRPr="008A6D5E">
        <w:rPr>
          <w:rFonts w:ascii="宋体" w:eastAsia="宋体" w:hAnsi="宋体" w:hint="eastAsia"/>
          <w:sz w:val="24"/>
          <w:szCs w:val="24"/>
        </w:rPr>
        <w:t>评定一次，每学期奖励总额为5万元，以二级学院为单位集中申报。</w:t>
      </w:r>
    </w:p>
    <w:p w:rsidR="008A6D5E" w:rsidRPr="008A6D5E" w:rsidRDefault="008A6D5E" w:rsidP="008A6D5E">
      <w:pPr>
        <w:spacing w:line="360" w:lineRule="auto"/>
        <w:ind w:firstLineChars="200" w:firstLine="480"/>
        <w:rPr>
          <w:rFonts w:ascii="宋体" w:eastAsia="宋体" w:hAnsi="宋体"/>
          <w:sz w:val="24"/>
          <w:szCs w:val="24"/>
        </w:rPr>
      </w:pPr>
      <w:r w:rsidRPr="008A6D5E">
        <w:rPr>
          <w:rFonts w:ascii="宋体" w:eastAsia="宋体" w:hAnsi="宋体" w:hint="eastAsia"/>
          <w:sz w:val="24"/>
          <w:szCs w:val="24"/>
        </w:rPr>
        <w:t>第十三条  评选对象：个人、团队（获奖个人或团队以评定学期获得的最高奖项参评）。</w:t>
      </w:r>
    </w:p>
    <w:p w:rsidR="008A6D5E" w:rsidRPr="008A6D5E" w:rsidRDefault="008A6D5E" w:rsidP="008A6D5E">
      <w:pPr>
        <w:spacing w:line="360" w:lineRule="auto"/>
        <w:ind w:firstLineChars="200" w:firstLine="480"/>
        <w:rPr>
          <w:rFonts w:ascii="宋体" w:eastAsia="宋体" w:hAnsi="宋体"/>
          <w:sz w:val="24"/>
          <w:szCs w:val="24"/>
        </w:rPr>
      </w:pPr>
      <w:r w:rsidRPr="008A6D5E">
        <w:rPr>
          <w:rFonts w:ascii="宋体" w:eastAsia="宋体" w:hAnsi="宋体" w:hint="eastAsia"/>
          <w:sz w:val="24"/>
          <w:szCs w:val="24"/>
        </w:rPr>
        <w:t>第十四条  个人奖</w:t>
      </w:r>
    </w:p>
    <w:p w:rsidR="008A6D5E" w:rsidRPr="008A6D5E" w:rsidRDefault="008A6D5E" w:rsidP="008A6D5E">
      <w:pPr>
        <w:spacing w:line="360" w:lineRule="auto"/>
        <w:ind w:firstLineChars="200" w:firstLine="480"/>
        <w:rPr>
          <w:rFonts w:ascii="宋体" w:eastAsia="宋体" w:hAnsi="宋体"/>
          <w:sz w:val="24"/>
          <w:szCs w:val="24"/>
        </w:rPr>
      </w:pPr>
      <w:r w:rsidRPr="008A6D5E">
        <w:rPr>
          <w:rFonts w:ascii="宋体" w:eastAsia="宋体" w:hAnsi="宋体" w:hint="eastAsia"/>
          <w:sz w:val="24"/>
          <w:szCs w:val="24"/>
        </w:rPr>
        <w:t>1.获国家级学科竞赛一等奖及以上奖励标准为：1000元/人；</w:t>
      </w:r>
    </w:p>
    <w:p w:rsidR="008A6D5E" w:rsidRPr="008A6D5E" w:rsidRDefault="008A6D5E" w:rsidP="008A6D5E">
      <w:pPr>
        <w:spacing w:line="360" w:lineRule="auto"/>
        <w:ind w:firstLineChars="200" w:firstLine="480"/>
        <w:rPr>
          <w:rFonts w:ascii="宋体" w:eastAsia="宋体" w:hAnsi="宋体"/>
          <w:sz w:val="24"/>
          <w:szCs w:val="24"/>
        </w:rPr>
      </w:pPr>
      <w:r w:rsidRPr="008A6D5E">
        <w:rPr>
          <w:rFonts w:ascii="宋体" w:eastAsia="宋体" w:hAnsi="宋体"/>
          <w:sz w:val="24"/>
          <w:szCs w:val="24"/>
        </w:rPr>
        <w:t>2</w:t>
      </w:r>
      <w:r w:rsidRPr="008A6D5E">
        <w:rPr>
          <w:rFonts w:ascii="宋体" w:eastAsia="宋体" w:hAnsi="宋体" w:hint="eastAsia"/>
          <w:sz w:val="24"/>
          <w:szCs w:val="24"/>
        </w:rPr>
        <w:t>.获国家级学科竞赛二等奖或省级学科竞赛一等奖及以上奖励标准为：500元/人；</w:t>
      </w:r>
    </w:p>
    <w:p w:rsidR="008A6D5E" w:rsidRPr="008A6D5E" w:rsidRDefault="008A6D5E" w:rsidP="008A6D5E">
      <w:pPr>
        <w:spacing w:line="360" w:lineRule="auto"/>
        <w:ind w:firstLineChars="200" w:firstLine="480"/>
        <w:rPr>
          <w:rFonts w:ascii="宋体" w:eastAsia="宋体" w:hAnsi="宋体"/>
          <w:sz w:val="24"/>
          <w:szCs w:val="24"/>
        </w:rPr>
      </w:pPr>
      <w:r w:rsidRPr="008A6D5E">
        <w:rPr>
          <w:rFonts w:ascii="宋体" w:eastAsia="宋体" w:hAnsi="宋体"/>
          <w:sz w:val="24"/>
          <w:szCs w:val="24"/>
        </w:rPr>
        <w:t>3</w:t>
      </w:r>
      <w:r w:rsidRPr="008A6D5E">
        <w:rPr>
          <w:rFonts w:ascii="宋体" w:eastAsia="宋体" w:hAnsi="宋体" w:hint="eastAsia"/>
          <w:sz w:val="24"/>
          <w:szCs w:val="24"/>
        </w:rPr>
        <w:t>.获国家级学科竞赛三等奖或省级学科竞赛二等奖奖励标准为：200元/人；</w:t>
      </w:r>
    </w:p>
    <w:p w:rsidR="008A6D5E" w:rsidRPr="008A6D5E" w:rsidRDefault="008A6D5E" w:rsidP="008A6D5E">
      <w:pPr>
        <w:spacing w:line="360" w:lineRule="auto"/>
        <w:ind w:firstLineChars="200" w:firstLine="480"/>
        <w:rPr>
          <w:rFonts w:ascii="宋体" w:eastAsia="宋体" w:hAnsi="宋体"/>
          <w:sz w:val="24"/>
          <w:szCs w:val="24"/>
        </w:rPr>
      </w:pPr>
      <w:r w:rsidRPr="008A6D5E">
        <w:rPr>
          <w:rFonts w:ascii="宋体" w:eastAsia="宋体" w:hAnsi="宋体"/>
          <w:sz w:val="24"/>
          <w:szCs w:val="24"/>
        </w:rPr>
        <w:t>4</w:t>
      </w:r>
      <w:r w:rsidRPr="008A6D5E">
        <w:rPr>
          <w:rFonts w:ascii="宋体" w:eastAsia="宋体" w:hAnsi="宋体" w:hint="eastAsia"/>
          <w:sz w:val="24"/>
          <w:szCs w:val="24"/>
        </w:rPr>
        <w:t>.获省级学科竞赛三等奖奖励标准为：100元/人。</w:t>
      </w:r>
    </w:p>
    <w:p w:rsidR="008A6D5E" w:rsidRPr="008A6D5E" w:rsidRDefault="008A6D5E" w:rsidP="008A6D5E">
      <w:pPr>
        <w:spacing w:line="360" w:lineRule="auto"/>
        <w:ind w:firstLineChars="200" w:firstLine="480"/>
        <w:rPr>
          <w:rFonts w:ascii="宋体" w:eastAsia="宋体" w:hAnsi="宋体"/>
          <w:sz w:val="24"/>
          <w:szCs w:val="24"/>
        </w:rPr>
      </w:pPr>
      <w:r w:rsidRPr="008A6D5E">
        <w:rPr>
          <w:rFonts w:ascii="宋体" w:eastAsia="宋体" w:hAnsi="宋体" w:hint="eastAsia"/>
          <w:sz w:val="24"/>
          <w:szCs w:val="24"/>
        </w:rPr>
        <w:t>第十五条  团队奖</w:t>
      </w:r>
    </w:p>
    <w:p w:rsidR="008A6D5E" w:rsidRPr="008A6D5E" w:rsidRDefault="008A6D5E" w:rsidP="008A6D5E">
      <w:pPr>
        <w:spacing w:line="360" w:lineRule="auto"/>
        <w:ind w:firstLineChars="200" w:firstLine="480"/>
        <w:rPr>
          <w:rFonts w:ascii="宋体" w:eastAsia="宋体" w:hAnsi="宋体"/>
          <w:sz w:val="24"/>
          <w:szCs w:val="24"/>
        </w:rPr>
      </w:pPr>
      <w:r w:rsidRPr="008A6D5E">
        <w:rPr>
          <w:rFonts w:ascii="宋体" w:eastAsia="宋体" w:hAnsi="宋体" w:hint="eastAsia"/>
          <w:sz w:val="24"/>
          <w:szCs w:val="24"/>
        </w:rPr>
        <w:t>1.获国家级学科竞赛一等奖及以上奖励标准为：5000元/团队；</w:t>
      </w:r>
    </w:p>
    <w:p w:rsidR="008A6D5E" w:rsidRPr="008A6D5E" w:rsidRDefault="008A6D5E" w:rsidP="008A6D5E">
      <w:pPr>
        <w:spacing w:line="360" w:lineRule="auto"/>
        <w:ind w:firstLineChars="200" w:firstLine="480"/>
        <w:rPr>
          <w:rFonts w:ascii="宋体" w:eastAsia="宋体" w:hAnsi="宋体"/>
          <w:sz w:val="24"/>
          <w:szCs w:val="24"/>
        </w:rPr>
      </w:pPr>
      <w:r w:rsidRPr="008A6D5E">
        <w:rPr>
          <w:rFonts w:ascii="宋体" w:eastAsia="宋体" w:hAnsi="宋体"/>
          <w:sz w:val="24"/>
          <w:szCs w:val="24"/>
        </w:rPr>
        <w:t>2</w:t>
      </w:r>
      <w:r w:rsidRPr="008A6D5E">
        <w:rPr>
          <w:rFonts w:ascii="宋体" w:eastAsia="宋体" w:hAnsi="宋体" w:hint="eastAsia"/>
          <w:sz w:val="24"/>
          <w:szCs w:val="24"/>
        </w:rPr>
        <w:t>.获国家级学科竞赛二等奖或省级学科竞赛一等奖及以上奖励标准为：2000元/团队；</w:t>
      </w:r>
    </w:p>
    <w:p w:rsidR="008A6D5E" w:rsidRPr="008A6D5E" w:rsidRDefault="008A6D5E" w:rsidP="008A6D5E">
      <w:pPr>
        <w:spacing w:line="360" w:lineRule="auto"/>
        <w:ind w:firstLineChars="200" w:firstLine="480"/>
        <w:rPr>
          <w:rFonts w:ascii="宋体" w:eastAsia="宋体" w:hAnsi="宋体"/>
          <w:sz w:val="24"/>
          <w:szCs w:val="24"/>
        </w:rPr>
      </w:pPr>
      <w:r w:rsidRPr="008A6D5E">
        <w:rPr>
          <w:rFonts w:ascii="宋体" w:eastAsia="宋体" w:hAnsi="宋体"/>
          <w:sz w:val="24"/>
          <w:szCs w:val="24"/>
        </w:rPr>
        <w:lastRenderedPageBreak/>
        <w:t>3</w:t>
      </w:r>
      <w:r w:rsidRPr="008A6D5E">
        <w:rPr>
          <w:rFonts w:ascii="宋体" w:eastAsia="宋体" w:hAnsi="宋体" w:hint="eastAsia"/>
          <w:sz w:val="24"/>
          <w:szCs w:val="24"/>
        </w:rPr>
        <w:t>.获国家级学科竞赛三等奖或省级学科竞赛二等奖奖励标准为：1000元/团队；</w:t>
      </w:r>
    </w:p>
    <w:p w:rsidR="008A6D5E" w:rsidRPr="008A6D5E" w:rsidRDefault="008A6D5E" w:rsidP="008A6D5E">
      <w:pPr>
        <w:spacing w:line="360" w:lineRule="auto"/>
        <w:ind w:firstLineChars="200" w:firstLine="480"/>
        <w:rPr>
          <w:rFonts w:ascii="宋体" w:eastAsia="宋体" w:hAnsi="宋体"/>
          <w:sz w:val="24"/>
          <w:szCs w:val="24"/>
        </w:rPr>
      </w:pPr>
      <w:r w:rsidRPr="008A6D5E">
        <w:rPr>
          <w:rFonts w:ascii="宋体" w:eastAsia="宋体" w:hAnsi="宋体"/>
          <w:sz w:val="24"/>
          <w:szCs w:val="24"/>
        </w:rPr>
        <w:t>4</w:t>
      </w:r>
      <w:r w:rsidRPr="008A6D5E">
        <w:rPr>
          <w:rFonts w:ascii="宋体" w:eastAsia="宋体" w:hAnsi="宋体" w:hint="eastAsia"/>
          <w:sz w:val="24"/>
          <w:szCs w:val="24"/>
        </w:rPr>
        <w:t>.获省级学科竞赛三等奖奖励标准为：500元/团队。</w:t>
      </w:r>
    </w:p>
    <w:p w:rsidR="008A6D5E" w:rsidRDefault="008A6D5E" w:rsidP="008A6D5E">
      <w:pPr>
        <w:spacing w:line="360" w:lineRule="auto"/>
        <w:ind w:firstLineChars="200" w:firstLine="480"/>
        <w:rPr>
          <w:rFonts w:ascii="宋体" w:eastAsia="宋体" w:hAnsi="宋体"/>
          <w:sz w:val="24"/>
          <w:szCs w:val="24"/>
        </w:rPr>
      </w:pPr>
      <w:r w:rsidRPr="008A6D5E">
        <w:rPr>
          <w:rFonts w:ascii="宋体" w:eastAsia="宋体" w:hAnsi="宋体" w:hint="eastAsia"/>
          <w:sz w:val="24"/>
          <w:szCs w:val="24"/>
        </w:rPr>
        <w:t>第十六条  评奖学期的学科竞赛项目认定工作由教务处在评奖时完成。</w:t>
      </w:r>
    </w:p>
    <w:p w:rsidR="008A6D5E" w:rsidRPr="008A6D5E" w:rsidRDefault="008A6D5E" w:rsidP="008A6D5E">
      <w:pPr>
        <w:spacing w:line="360" w:lineRule="auto"/>
        <w:ind w:firstLineChars="200" w:firstLine="480"/>
        <w:jc w:val="center"/>
        <w:rPr>
          <w:rFonts w:ascii="宋体" w:eastAsia="宋体" w:hAnsi="宋体"/>
          <w:sz w:val="24"/>
          <w:szCs w:val="24"/>
        </w:rPr>
      </w:pPr>
      <w:r w:rsidRPr="008A6D5E">
        <w:rPr>
          <w:rFonts w:ascii="宋体" w:eastAsia="宋体" w:hAnsi="宋体" w:hint="eastAsia"/>
          <w:bCs/>
          <w:sz w:val="24"/>
          <w:szCs w:val="24"/>
        </w:rPr>
        <w:t>第四章  应届本科毕业生考取硕士研究生奖</w:t>
      </w:r>
    </w:p>
    <w:p w:rsidR="008A6D5E" w:rsidRPr="008A6D5E" w:rsidRDefault="008A6D5E" w:rsidP="008A6D5E">
      <w:pPr>
        <w:spacing w:line="360" w:lineRule="auto"/>
        <w:ind w:firstLineChars="200" w:firstLine="480"/>
        <w:rPr>
          <w:rFonts w:ascii="宋体" w:eastAsia="宋体" w:hAnsi="宋体"/>
          <w:sz w:val="24"/>
          <w:szCs w:val="24"/>
        </w:rPr>
      </w:pPr>
      <w:r w:rsidRPr="008A6D5E">
        <w:rPr>
          <w:rFonts w:ascii="宋体" w:eastAsia="宋体" w:hAnsi="宋体" w:hint="eastAsia"/>
          <w:sz w:val="24"/>
          <w:szCs w:val="24"/>
        </w:rPr>
        <w:t>第十七条  为了鼓励和支持应届本科毕业生报考硕士研究生，我院将对报考的同学提供必要的辅导、支持和帮助，并对录用的学生给予奖励。</w:t>
      </w:r>
    </w:p>
    <w:p w:rsidR="008A6D5E" w:rsidRDefault="008A6D5E" w:rsidP="008A6D5E">
      <w:pPr>
        <w:spacing w:line="360" w:lineRule="auto"/>
        <w:ind w:firstLineChars="200" w:firstLine="480"/>
        <w:rPr>
          <w:rFonts w:ascii="宋体" w:eastAsia="宋体" w:hAnsi="宋体"/>
          <w:sz w:val="24"/>
          <w:szCs w:val="24"/>
        </w:rPr>
      </w:pPr>
      <w:r w:rsidRPr="008A6D5E">
        <w:rPr>
          <w:rFonts w:ascii="宋体" w:eastAsia="宋体" w:hAnsi="宋体" w:hint="eastAsia"/>
          <w:sz w:val="24"/>
          <w:szCs w:val="24"/>
        </w:rPr>
        <w:t>第十八条  学院设立应届本科毕业生考取硕士研究生奖，奖励总额为10万元，用以奖励我院应届本科毕业生参加全国硕士研究生考试被录取者，奖励标准为：500—1000元/人。</w:t>
      </w:r>
    </w:p>
    <w:p w:rsidR="008A6D5E" w:rsidRPr="008A6D5E" w:rsidRDefault="008A6D5E" w:rsidP="008A6D5E">
      <w:pPr>
        <w:spacing w:line="360" w:lineRule="auto"/>
        <w:ind w:firstLineChars="200" w:firstLine="480"/>
        <w:jc w:val="center"/>
        <w:rPr>
          <w:rFonts w:ascii="宋体" w:eastAsia="宋体" w:hAnsi="宋体"/>
          <w:sz w:val="24"/>
          <w:szCs w:val="24"/>
        </w:rPr>
      </w:pPr>
      <w:r w:rsidRPr="008A6D5E">
        <w:rPr>
          <w:rFonts w:ascii="宋体" w:eastAsia="宋体" w:hAnsi="宋体" w:hint="eastAsia"/>
          <w:bCs/>
          <w:sz w:val="24"/>
          <w:szCs w:val="24"/>
        </w:rPr>
        <w:t>第五章 计算机和英语等级考试优秀奖</w:t>
      </w:r>
    </w:p>
    <w:p w:rsidR="008A6D5E" w:rsidRPr="008A6D5E" w:rsidRDefault="008A6D5E" w:rsidP="008A6D5E">
      <w:pPr>
        <w:spacing w:line="360" w:lineRule="auto"/>
        <w:ind w:firstLineChars="200" w:firstLine="480"/>
        <w:rPr>
          <w:rFonts w:ascii="宋体" w:eastAsia="宋体" w:hAnsi="宋体"/>
          <w:sz w:val="24"/>
          <w:szCs w:val="24"/>
        </w:rPr>
      </w:pPr>
      <w:r w:rsidRPr="008A6D5E">
        <w:rPr>
          <w:rFonts w:ascii="宋体" w:eastAsia="宋体" w:hAnsi="宋体" w:hint="eastAsia"/>
          <w:sz w:val="24"/>
          <w:szCs w:val="24"/>
        </w:rPr>
        <w:t>第十九条  计算机和英语等级考试</w:t>
      </w:r>
      <w:proofErr w:type="gramStart"/>
      <w:r w:rsidRPr="008A6D5E">
        <w:rPr>
          <w:rFonts w:ascii="宋体" w:eastAsia="宋体" w:hAnsi="宋体" w:hint="eastAsia"/>
          <w:sz w:val="24"/>
          <w:szCs w:val="24"/>
        </w:rPr>
        <w:t>优秀奖每学期</w:t>
      </w:r>
      <w:proofErr w:type="gramEnd"/>
      <w:r w:rsidRPr="008A6D5E">
        <w:rPr>
          <w:rFonts w:ascii="宋体" w:eastAsia="宋体" w:hAnsi="宋体" w:hint="eastAsia"/>
          <w:sz w:val="24"/>
          <w:szCs w:val="24"/>
        </w:rPr>
        <w:t>评定一次，计算机优秀学生奖励总额为0.5万元，英语优秀学生奖励总额为0.5万元，以二级学院为单位集中申报。</w:t>
      </w:r>
    </w:p>
    <w:p w:rsidR="008A6D5E" w:rsidRPr="008A6D5E" w:rsidRDefault="008A6D5E" w:rsidP="008A6D5E">
      <w:pPr>
        <w:spacing w:line="360" w:lineRule="auto"/>
        <w:ind w:firstLineChars="200" w:firstLine="480"/>
        <w:rPr>
          <w:rFonts w:ascii="宋体" w:eastAsia="宋体" w:hAnsi="宋体"/>
          <w:sz w:val="24"/>
          <w:szCs w:val="24"/>
        </w:rPr>
      </w:pPr>
      <w:r w:rsidRPr="008A6D5E">
        <w:rPr>
          <w:rFonts w:ascii="宋体" w:eastAsia="宋体" w:hAnsi="宋体" w:hint="eastAsia"/>
          <w:sz w:val="24"/>
          <w:szCs w:val="24"/>
        </w:rPr>
        <w:t>第二十条  国家或省计算机二级考试成绩等级为优秀的前25名学生，奖励标准为：200元/人。</w:t>
      </w:r>
    </w:p>
    <w:p w:rsidR="00DD5A5D" w:rsidRDefault="008A6D5E" w:rsidP="00DD5A5D">
      <w:pPr>
        <w:spacing w:line="360" w:lineRule="auto"/>
        <w:ind w:firstLineChars="200" w:firstLine="480"/>
        <w:rPr>
          <w:rFonts w:ascii="宋体" w:eastAsia="宋体" w:hAnsi="宋体"/>
          <w:sz w:val="24"/>
          <w:szCs w:val="24"/>
        </w:rPr>
      </w:pPr>
      <w:r w:rsidRPr="008A6D5E">
        <w:rPr>
          <w:rFonts w:ascii="宋体" w:eastAsia="宋体" w:hAnsi="宋体" w:hint="eastAsia"/>
          <w:sz w:val="24"/>
          <w:szCs w:val="24"/>
        </w:rPr>
        <w:t>第二十一条  全国大学生英语四级考试成绩位列全院前25名的学生，奖励标准为：200元/人。</w:t>
      </w:r>
    </w:p>
    <w:p w:rsidR="00670854" w:rsidRPr="00DD5A5D" w:rsidRDefault="00670854" w:rsidP="00DD5A5D">
      <w:pPr>
        <w:spacing w:line="360" w:lineRule="auto"/>
        <w:ind w:firstLineChars="200" w:firstLine="480"/>
        <w:rPr>
          <w:rFonts w:ascii="宋体" w:eastAsia="宋体" w:hAnsi="宋体"/>
          <w:sz w:val="24"/>
          <w:szCs w:val="24"/>
        </w:rPr>
      </w:pPr>
      <w:r w:rsidRPr="00670854">
        <w:rPr>
          <w:rFonts w:ascii="宋体" w:eastAsia="宋体" w:hAnsi="宋体" w:hint="eastAsia"/>
          <w:color w:val="0000FF"/>
          <w:sz w:val="24"/>
          <w:szCs w:val="24"/>
        </w:rPr>
        <w:t>32-67</w:t>
      </w:r>
    </w:p>
    <w:p w:rsidR="00670854" w:rsidRPr="00670854" w:rsidRDefault="00670854" w:rsidP="00670854">
      <w:pPr>
        <w:spacing w:line="360" w:lineRule="auto"/>
        <w:ind w:firstLineChars="200" w:firstLine="480"/>
        <w:jc w:val="left"/>
        <w:rPr>
          <w:rFonts w:ascii="宋体" w:eastAsia="宋体" w:hAnsi="宋体" w:cs="Times New Roman"/>
          <w:bCs/>
          <w:sz w:val="24"/>
          <w:szCs w:val="24"/>
        </w:rPr>
      </w:pPr>
      <w:r w:rsidRPr="00670854">
        <w:rPr>
          <w:rFonts w:ascii="宋体" w:eastAsia="宋体" w:hAnsi="宋体" w:cs="Times New Roman" w:hint="eastAsia"/>
          <w:bCs/>
          <w:sz w:val="24"/>
          <w:szCs w:val="24"/>
        </w:rPr>
        <w:t>南京理工大学泰州科技学院勤工助学管理实施办法</w:t>
      </w:r>
    </w:p>
    <w:p w:rsidR="00670854" w:rsidRPr="00670854" w:rsidRDefault="00670854" w:rsidP="00670854">
      <w:pPr>
        <w:spacing w:line="360" w:lineRule="auto"/>
        <w:ind w:firstLineChars="200" w:firstLine="480"/>
        <w:jc w:val="left"/>
        <w:rPr>
          <w:rFonts w:ascii="宋体" w:eastAsia="宋体" w:hAnsi="宋体" w:cs="Times New Roman"/>
          <w:sz w:val="24"/>
          <w:szCs w:val="24"/>
        </w:rPr>
      </w:pPr>
      <w:r w:rsidRPr="00670854">
        <w:rPr>
          <w:rFonts w:ascii="宋体" w:eastAsia="宋体" w:hAnsi="宋体" w:cs="Times New Roman" w:hint="eastAsia"/>
          <w:sz w:val="24"/>
          <w:szCs w:val="24"/>
        </w:rPr>
        <w:t>第一条 为进一步规范我校学生勤工助学工作，促进勤工助学活动健康、有序开展，培养学生自立自强精神，增强学生社会实践能力，帮助学生顺利完成学业，根据教育部、财政部《高等学校学生勤工助学管理办法》，结合我校实际，特制定本办法。</w:t>
      </w:r>
    </w:p>
    <w:p w:rsidR="00670854" w:rsidRPr="00670854" w:rsidRDefault="00670854" w:rsidP="00670854">
      <w:pPr>
        <w:spacing w:line="360" w:lineRule="auto"/>
        <w:ind w:firstLineChars="200" w:firstLine="480"/>
        <w:jc w:val="left"/>
        <w:rPr>
          <w:rFonts w:ascii="宋体" w:eastAsia="宋体" w:hAnsi="宋体" w:cs="Times New Roman"/>
          <w:sz w:val="24"/>
          <w:szCs w:val="24"/>
        </w:rPr>
      </w:pPr>
      <w:r w:rsidRPr="00670854">
        <w:rPr>
          <w:rFonts w:ascii="宋体" w:eastAsia="宋体" w:hAnsi="宋体" w:cs="Times New Roman" w:hint="eastAsia"/>
          <w:sz w:val="24"/>
          <w:szCs w:val="24"/>
        </w:rPr>
        <w:t>第二条  学生勤工助学活动由学生工作处统一管理，学工处负责为学生安排勤工助学岗位，及时帮助学生解决勤工助学活动中出现的问题。</w:t>
      </w:r>
    </w:p>
    <w:p w:rsidR="00670854" w:rsidRPr="00670854" w:rsidRDefault="00670854" w:rsidP="00670854">
      <w:pPr>
        <w:spacing w:line="360" w:lineRule="auto"/>
        <w:ind w:firstLineChars="200" w:firstLine="480"/>
        <w:jc w:val="left"/>
        <w:rPr>
          <w:rFonts w:ascii="宋体" w:eastAsia="宋体" w:hAnsi="宋体" w:cs="Times New Roman"/>
          <w:sz w:val="24"/>
          <w:szCs w:val="24"/>
        </w:rPr>
      </w:pPr>
      <w:r w:rsidRPr="00670854">
        <w:rPr>
          <w:rFonts w:ascii="宋体" w:eastAsia="宋体" w:hAnsi="宋体" w:cs="Times New Roman" w:hint="eastAsia"/>
          <w:sz w:val="24"/>
          <w:szCs w:val="24"/>
        </w:rPr>
        <w:t>第三条 申请对象</w:t>
      </w:r>
    </w:p>
    <w:p w:rsidR="00670854" w:rsidRPr="00670854" w:rsidRDefault="00670854" w:rsidP="00670854">
      <w:pPr>
        <w:spacing w:line="360" w:lineRule="auto"/>
        <w:ind w:firstLineChars="200" w:firstLine="480"/>
        <w:jc w:val="left"/>
        <w:rPr>
          <w:rFonts w:ascii="宋体" w:eastAsia="宋体" w:hAnsi="宋体" w:cs="Times New Roman"/>
          <w:sz w:val="24"/>
          <w:szCs w:val="24"/>
        </w:rPr>
      </w:pPr>
      <w:r w:rsidRPr="00670854">
        <w:rPr>
          <w:rFonts w:ascii="宋体" w:eastAsia="宋体" w:hAnsi="宋体" w:cs="Times New Roman" w:hint="eastAsia"/>
          <w:sz w:val="24"/>
          <w:szCs w:val="24"/>
        </w:rPr>
        <w:t>1.我校全日制普通本科生。</w:t>
      </w:r>
    </w:p>
    <w:p w:rsidR="00670854" w:rsidRPr="00670854" w:rsidRDefault="00670854" w:rsidP="00670854">
      <w:pPr>
        <w:spacing w:line="360" w:lineRule="auto"/>
        <w:ind w:firstLineChars="200" w:firstLine="480"/>
        <w:jc w:val="left"/>
        <w:rPr>
          <w:rFonts w:ascii="宋体" w:eastAsia="宋体" w:hAnsi="宋体" w:cs="Times New Roman"/>
          <w:sz w:val="24"/>
          <w:szCs w:val="24"/>
        </w:rPr>
      </w:pPr>
      <w:r w:rsidRPr="00670854">
        <w:rPr>
          <w:rFonts w:ascii="宋体" w:eastAsia="宋体" w:hAnsi="宋体" w:cs="Times New Roman" w:hint="eastAsia"/>
          <w:sz w:val="24"/>
          <w:szCs w:val="24"/>
        </w:rPr>
        <w:t>2.下列人员申请优先：</w:t>
      </w:r>
    </w:p>
    <w:p w:rsidR="00670854" w:rsidRPr="00670854" w:rsidRDefault="00670854" w:rsidP="00670854">
      <w:pPr>
        <w:spacing w:line="360" w:lineRule="auto"/>
        <w:ind w:firstLineChars="200" w:firstLine="480"/>
        <w:jc w:val="left"/>
        <w:rPr>
          <w:rFonts w:ascii="宋体" w:eastAsia="宋体" w:hAnsi="宋体" w:cs="Times New Roman"/>
          <w:sz w:val="24"/>
          <w:szCs w:val="24"/>
        </w:rPr>
      </w:pPr>
      <w:r w:rsidRPr="00670854">
        <w:rPr>
          <w:rFonts w:ascii="宋体" w:eastAsia="宋体" w:hAnsi="宋体" w:cs="Times New Roman" w:hint="eastAsia"/>
          <w:sz w:val="24"/>
          <w:szCs w:val="24"/>
        </w:rPr>
        <w:lastRenderedPageBreak/>
        <w:t>（1）烈属子女、孤儿、单亲家庭子女以及其他生活特别困难的学生；</w:t>
      </w:r>
    </w:p>
    <w:p w:rsidR="00670854" w:rsidRPr="00670854" w:rsidRDefault="00670854" w:rsidP="00670854">
      <w:pPr>
        <w:spacing w:line="360" w:lineRule="auto"/>
        <w:ind w:firstLineChars="200" w:firstLine="480"/>
        <w:jc w:val="left"/>
        <w:rPr>
          <w:rFonts w:ascii="宋体" w:eastAsia="宋体" w:hAnsi="宋体" w:cs="Times New Roman"/>
          <w:sz w:val="24"/>
          <w:szCs w:val="24"/>
        </w:rPr>
      </w:pPr>
      <w:r w:rsidRPr="00670854">
        <w:rPr>
          <w:rFonts w:ascii="宋体" w:eastAsia="宋体" w:hAnsi="宋体" w:cs="Times New Roman" w:hint="eastAsia"/>
          <w:sz w:val="24"/>
          <w:szCs w:val="24"/>
        </w:rPr>
        <w:t>（2）家庭经济收入低于当地贫困线的困难学生；</w:t>
      </w:r>
    </w:p>
    <w:p w:rsidR="00670854" w:rsidRPr="00670854" w:rsidRDefault="00670854" w:rsidP="00670854">
      <w:pPr>
        <w:spacing w:line="360" w:lineRule="auto"/>
        <w:ind w:firstLineChars="200" w:firstLine="480"/>
        <w:jc w:val="left"/>
        <w:rPr>
          <w:rFonts w:ascii="宋体" w:eastAsia="宋体" w:hAnsi="宋体" w:cs="Times New Roman"/>
          <w:sz w:val="24"/>
          <w:szCs w:val="24"/>
        </w:rPr>
      </w:pPr>
      <w:r w:rsidRPr="00670854">
        <w:rPr>
          <w:rFonts w:ascii="宋体" w:eastAsia="宋体" w:hAnsi="宋体" w:cs="Times New Roman" w:hint="eastAsia"/>
          <w:sz w:val="24"/>
          <w:szCs w:val="24"/>
        </w:rPr>
        <w:t>（3）因自然灾害或家庭变故造成的临时困难学生；</w:t>
      </w:r>
    </w:p>
    <w:p w:rsidR="00670854" w:rsidRPr="00670854" w:rsidRDefault="00670854" w:rsidP="00670854">
      <w:pPr>
        <w:spacing w:line="360" w:lineRule="auto"/>
        <w:ind w:firstLineChars="200" w:firstLine="480"/>
        <w:jc w:val="left"/>
        <w:rPr>
          <w:rFonts w:ascii="宋体" w:eastAsia="宋体" w:hAnsi="宋体" w:cs="Times New Roman"/>
          <w:sz w:val="24"/>
          <w:szCs w:val="24"/>
        </w:rPr>
      </w:pPr>
      <w:r w:rsidRPr="00670854">
        <w:rPr>
          <w:rFonts w:ascii="宋体" w:eastAsia="宋体" w:hAnsi="宋体" w:cs="Times New Roman" w:hint="eastAsia"/>
          <w:sz w:val="24"/>
          <w:szCs w:val="24"/>
        </w:rPr>
        <w:t>（4）其他学有余力、品德优良或有某方面特长的学生。</w:t>
      </w:r>
    </w:p>
    <w:p w:rsidR="00670854" w:rsidRPr="00670854" w:rsidRDefault="00670854" w:rsidP="00670854">
      <w:pPr>
        <w:spacing w:line="360" w:lineRule="auto"/>
        <w:ind w:firstLineChars="200" w:firstLine="480"/>
        <w:jc w:val="left"/>
        <w:rPr>
          <w:rFonts w:ascii="宋体" w:eastAsia="宋体" w:hAnsi="宋体" w:cs="Times New Roman"/>
          <w:sz w:val="24"/>
          <w:szCs w:val="24"/>
        </w:rPr>
      </w:pPr>
      <w:r w:rsidRPr="00670854">
        <w:rPr>
          <w:rFonts w:ascii="宋体" w:eastAsia="宋体" w:hAnsi="宋体" w:cs="Times New Roman" w:hint="eastAsia"/>
          <w:sz w:val="24"/>
          <w:szCs w:val="24"/>
        </w:rPr>
        <w:t>第四条 勤工助学活动范围：</w:t>
      </w:r>
    </w:p>
    <w:p w:rsidR="00670854" w:rsidRPr="00670854" w:rsidRDefault="00670854" w:rsidP="00670854">
      <w:pPr>
        <w:spacing w:line="360" w:lineRule="auto"/>
        <w:ind w:firstLineChars="200" w:firstLine="480"/>
        <w:jc w:val="left"/>
        <w:rPr>
          <w:rFonts w:ascii="宋体" w:eastAsia="宋体" w:hAnsi="宋体" w:cs="Times New Roman"/>
          <w:sz w:val="24"/>
          <w:szCs w:val="24"/>
        </w:rPr>
      </w:pPr>
      <w:r w:rsidRPr="00670854">
        <w:rPr>
          <w:rFonts w:ascii="宋体" w:eastAsia="宋体" w:hAnsi="宋体" w:cs="Times New Roman" w:hint="eastAsia"/>
          <w:sz w:val="24"/>
          <w:szCs w:val="24"/>
        </w:rPr>
        <w:t>1.教育教学辅助工作；</w:t>
      </w:r>
    </w:p>
    <w:p w:rsidR="00670854" w:rsidRPr="00670854" w:rsidRDefault="00670854" w:rsidP="00670854">
      <w:pPr>
        <w:spacing w:line="360" w:lineRule="auto"/>
        <w:ind w:firstLineChars="200" w:firstLine="480"/>
        <w:jc w:val="left"/>
        <w:rPr>
          <w:rFonts w:ascii="宋体" w:eastAsia="宋体" w:hAnsi="宋体" w:cs="Times New Roman"/>
          <w:sz w:val="24"/>
          <w:szCs w:val="24"/>
        </w:rPr>
      </w:pPr>
      <w:r w:rsidRPr="00670854">
        <w:rPr>
          <w:rFonts w:ascii="宋体" w:eastAsia="宋体" w:hAnsi="宋体" w:cs="Times New Roman" w:hint="eastAsia"/>
          <w:sz w:val="24"/>
          <w:szCs w:val="24"/>
        </w:rPr>
        <w:t>2.管理辅助工作——机关服务、教室管理、学生宿舍管理、图书馆管理、实验室管理等；</w:t>
      </w:r>
    </w:p>
    <w:p w:rsidR="00670854" w:rsidRPr="00670854" w:rsidRDefault="00670854" w:rsidP="00670854">
      <w:pPr>
        <w:spacing w:line="360" w:lineRule="auto"/>
        <w:ind w:firstLineChars="200" w:firstLine="480"/>
        <w:jc w:val="left"/>
        <w:rPr>
          <w:rFonts w:ascii="宋体" w:eastAsia="宋体" w:hAnsi="宋体" w:cs="Times New Roman"/>
          <w:sz w:val="24"/>
          <w:szCs w:val="24"/>
        </w:rPr>
      </w:pPr>
      <w:r w:rsidRPr="00670854">
        <w:rPr>
          <w:rFonts w:ascii="宋体" w:eastAsia="宋体" w:hAnsi="宋体" w:cs="Times New Roman" w:hint="eastAsia"/>
          <w:sz w:val="24"/>
          <w:szCs w:val="24"/>
        </w:rPr>
        <w:t>3.文化服务工作；</w:t>
      </w:r>
    </w:p>
    <w:p w:rsidR="00670854" w:rsidRPr="00670854" w:rsidRDefault="00670854" w:rsidP="00670854">
      <w:pPr>
        <w:spacing w:line="360" w:lineRule="auto"/>
        <w:ind w:firstLineChars="200" w:firstLine="480"/>
        <w:jc w:val="left"/>
        <w:rPr>
          <w:rFonts w:ascii="宋体" w:eastAsia="宋体" w:hAnsi="宋体" w:cs="Times New Roman"/>
          <w:sz w:val="24"/>
          <w:szCs w:val="24"/>
        </w:rPr>
      </w:pPr>
      <w:r w:rsidRPr="00670854">
        <w:rPr>
          <w:rFonts w:ascii="宋体" w:eastAsia="宋体" w:hAnsi="宋体" w:cs="Times New Roman" w:hint="eastAsia"/>
          <w:sz w:val="24"/>
          <w:szCs w:val="24"/>
        </w:rPr>
        <w:t>4.后勤服务工作；</w:t>
      </w:r>
    </w:p>
    <w:p w:rsidR="00670854" w:rsidRPr="00670854" w:rsidRDefault="00670854" w:rsidP="00670854">
      <w:pPr>
        <w:spacing w:line="360" w:lineRule="auto"/>
        <w:ind w:firstLineChars="200" w:firstLine="480"/>
        <w:jc w:val="left"/>
        <w:rPr>
          <w:rFonts w:ascii="宋体" w:eastAsia="宋体" w:hAnsi="宋体" w:cs="Times New Roman"/>
          <w:sz w:val="24"/>
          <w:szCs w:val="24"/>
        </w:rPr>
      </w:pPr>
      <w:r w:rsidRPr="00670854">
        <w:rPr>
          <w:rFonts w:ascii="宋体" w:eastAsia="宋体" w:hAnsi="宋体" w:cs="Times New Roman" w:hint="eastAsia"/>
          <w:sz w:val="24"/>
          <w:szCs w:val="24"/>
        </w:rPr>
        <w:t>5.校内保卫值勤工作；</w:t>
      </w:r>
    </w:p>
    <w:p w:rsidR="00670854" w:rsidRPr="00670854" w:rsidRDefault="00670854" w:rsidP="00670854">
      <w:pPr>
        <w:spacing w:line="360" w:lineRule="auto"/>
        <w:ind w:firstLineChars="200" w:firstLine="480"/>
        <w:jc w:val="left"/>
        <w:rPr>
          <w:rFonts w:ascii="宋体" w:eastAsia="宋体" w:hAnsi="宋体" w:cs="Times New Roman"/>
          <w:sz w:val="24"/>
          <w:szCs w:val="24"/>
        </w:rPr>
      </w:pPr>
      <w:r w:rsidRPr="00670854">
        <w:rPr>
          <w:rFonts w:ascii="宋体" w:eastAsia="宋体" w:hAnsi="宋体" w:cs="Times New Roman" w:hint="eastAsia"/>
          <w:sz w:val="24"/>
          <w:szCs w:val="24"/>
        </w:rPr>
        <w:t>6.学工处安排的其它工作。</w:t>
      </w:r>
    </w:p>
    <w:p w:rsidR="00670854" w:rsidRPr="00670854" w:rsidRDefault="00670854" w:rsidP="00670854">
      <w:pPr>
        <w:spacing w:line="360" w:lineRule="auto"/>
        <w:ind w:firstLineChars="200" w:firstLine="480"/>
        <w:jc w:val="left"/>
        <w:rPr>
          <w:rFonts w:ascii="宋体" w:eastAsia="宋体" w:hAnsi="宋体" w:cs="Times New Roman"/>
          <w:sz w:val="24"/>
          <w:szCs w:val="24"/>
        </w:rPr>
      </w:pPr>
      <w:r w:rsidRPr="00670854">
        <w:rPr>
          <w:rFonts w:ascii="宋体" w:eastAsia="宋体" w:hAnsi="宋体" w:cs="Times New Roman" w:hint="eastAsia"/>
          <w:sz w:val="24"/>
          <w:szCs w:val="24"/>
        </w:rPr>
        <w:t>第五条 岗位申请</w:t>
      </w:r>
    </w:p>
    <w:p w:rsidR="00670854" w:rsidRPr="00670854" w:rsidRDefault="00670854" w:rsidP="00670854">
      <w:pPr>
        <w:spacing w:line="360" w:lineRule="auto"/>
        <w:ind w:firstLineChars="200" w:firstLine="480"/>
        <w:jc w:val="left"/>
        <w:rPr>
          <w:rFonts w:ascii="宋体" w:eastAsia="宋体" w:hAnsi="宋体" w:cs="Times New Roman"/>
          <w:sz w:val="24"/>
          <w:szCs w:val="24"/>
        </w:rPr>
      </w:pPr>
      <w:r w:rsidRPr="00670854">
        <w:rPr>
          <w:rFonts w:ascii="宋体" w:eastAsia="宋体" w:hAnsi="宋体" w:cs="Times New Roman" w:hint="eastAsia"/>
          <w:sz w:val="24"/>
          <w:szCs w:val="24"/>
        </w:rPr>
        <w:t>1.需设立勤工助学岗位的院（系）、部门（以下简称“用工单位”），应在每学年开学前填写《南京理工大学泰州科技学院勤工助学岗位设立申请表》并送交学工处，学工处对其用工岗位进行审定，并告示学生。</w:t>
      </w:r>
    </w:p>
    <w:p w:rsidR="00670854" w:rsidRPr="00670854" w:rsidRDefault="00670854" w:rsidP="00670854">
      <w:pPr>
        <w:spacing w:line="360" w:lineRule="auto"/>
        <w:ind w:firstLineChars="200" w:firstLine="480"/>
        <w:jc w:val="left"/>
        <w:rPr>
          <w:rFonts w:ascii="宋体" w:eastAsia="宋体" w:hAnsi="宋体" w:cs="Times New Roman"/>
          <w:sz w:val="24"/>
          <w:szCs w:val="24"/>
        </w:rPr>
      </w:pPr>
      <w:r w:rsidRPr="00670854">
        <w:rPr>
          <w:rFonts w:ascii="宋体" w:eastAsia="宋体" w:hAnsi="宋体" w:cs="Times New Roman" w:hint="eastAsia"/>
          <w:sz w:val="24"/>
          <w:szCs w:val="24"/>
        </w:rPr>
        <w:t>2.岗位设置一般</w:t>
      </w:r>
      <w:proofErr w:type="gramStart"/>
      <w:r w:rsidRPr="00670854">
        <w:rPr>
          <w:rFonts w:ascii="宋体" w:eastAsia="宋体" w:hAnsi="宋体" w:cs="Times New Roman" w:hint="eastAsia"/>
          <w:sz w:val="24"/>
          <w:szCs w:val="24"/>
        </w:rPr>
        <w:t>一</w:t>
      </w:r>
      <w:proofErr w:type="gramEnd"/>
      <w:r w:rsidRPr="00670854">
        <w:rPr>
          <w:rFonts w:ascii="宋体" w:eastAsia="宋体" w:hAnsi="宋体" w:cs="Times New Roman" w:hint="eastAsia"/>
          <w:sz w:val="24"/>
          <w:szCs w:val="24"/>
        </w:rPr>
        <w:t>学年申请一次（特殊情况可按学期申请），在下学年重新确定岗位数之前，原设置的岗位可保留使用至招聘的人员上岗为止。</w:t>
      </w:r>
    </w:p>
    <w:p w:rsidR="00670854" w:rsidRPr="00670854" w:rsidRDefault="00670854" w:rsidP="00670854">
      <w:pPr>
        <w:spacing w:line="360" w:lineRule="auto"/>
        <w:ind w:firstLineChars="200" w:firstLine="480"/>
        <w:jc w:val="left"/>
        <w:rPr>
          <w:rFonts w:ascii="宋体" w:eastAsia="宋体" w:hAnsi="宋体" w:cs="Times New Roman"/>
          <w:sz w:val="24"/>
          <w:szCs w:val="24"/>
        </w:rPr>
      </w:pPr>
      <w:r w:rsidRPr="00670854">
        <w:rPr>
          <w:rFonts w:ascii="宋体" w:eastAsia="宋体" w:hAnsi="宋体" w:cs="Times New Roman" w:hint="eastAsia"/>
          <w:sz w:val="24"/>
          <w:szCs w:val="24"/>
        </w:rPr>
        <w:t>第六条 勤工助学的薪酬标准</w:t>
      </w:r>
    </w:p>
    <w:p w:rsidR="00670854" w:rsidRPr="00670854" w:rsidRDefault="00670854" w:rsidP="00670854">
      <w:pPr>
        <w:spacing w:line="360" w:lineRule="auto"/>
        <w:ind w:firstLineChars="200" w:firstLine="480"/>
        <w:jc w:val="left"/>
        <w:rPr>
          <w:rFonts w:ascii="宋体" w:eastAsia="宋体" w:hAnsi="宋体" w:cs="Times New Roman"/>
          <w:sz w:val="24"/>
          <w:szCs w:val="24"/>
        </w:rPr>
      </w:pPr>
      <w:r w:rsidRPr="00670854">
        <w:rPr>
          <w:rFonts w:ascii="宋体" w:eastAsia="宋体" w:hAnsi="宋体" w:cs="Times New Roman" w:hint="eastAsia"/>
          <w:sz w:val="24"/>
          <w:szCs w:val="24"/>
        </w:rPr>
        <w:t>学生参加勤工助学薪酬标准为每小时10元，工作时间每月不超过22小时。如果超过22小时，按22小时计算。</w:t>
      </w:r>
    </w:p>
    <w:p w:rsidR="00670854" w:rsidRPr="00670854" w:rsidRDefault="00670854" w:rsidP="00670854">
      <w:pPr>
        <w:spacing w:line="360" w:lineRule="auto"/>
        <w:ind w:firstLineChars="200" w:firstLine="480"/>
        <w:jc w:val="left"/>
        <w:rPr>
          <w:rFonts w:ascii="宋体" w:eastAsia="宋体" w:hAnsi="宋体" w:cs="Times New Roman"/>
          <w:sz w:val="24"/>
          <w:szCs w:val="24"/>
        </w:rPr>
      </w:pPr>
      <w:r w:rsidRPr="00670854">
        <w:rPr>
          <w:rFonts w:ascii="宋体" w:eastAsia="宋体" w:hAnsi="宋体" w:cs="Times New Roman" w:hint="eastAsia"/>
          <w:sz w:val="24"/>
          <w:szCs w:val="24"/>
        </w:rPr>
        <w:t>第七条 上岗要求</w:t>
      </w:r>
    </w:p>
    <w:p w:rsidR="00670854" w:rsidRPr="00670854" w:rsidRDefault="00670854" w:rsidP="00670854">
      <w:pPr>
        <w:spacing w:line="360" w:lineRule="auto"/>
        <w:ind w:firstLineChars="200" w:firstLine="480"/>
        <w:jc w:val="left"/>
        <w:rPr>
          <w:rFonts w:ascii="宋体" w:eastAsia="宋体" w:hAnsi="宋体" w:cs="Times New Roman"/>
          <w:sz w:val="24"/>
          <w:szCs w:val="24"/>
        </w:rPr>
      </w:pPr>
      <w:r w:rsidRPr="00670854">
        <w:rPr>
          <w:rFonts w:ascii="宋体" w:eastAsia="宋体" w:hAnsi="宋体" w:cs="Times New Roman" w:hint="eastAsia"/>
          <w:sz w:val="24"/>
          <w:szCs w:val="24"/>
        </w:rPr>
        <w:t>1.自觉遵守校纪校规，各方面表现良好；</w:t>
      </w:r>
    </w:p>
    <w:p w:rsidR="00670854" w:rsidRPr="00670854" w:rsidRDefault="00670854" w:rsidP="00670854">
      <w:pPr>
        <w:spacing w:line="360" w:lineRule="auto"/>
        <w:ind w:firstLineChars="200" w:firstLine="480"/>
        <w:jc w:val="left"/>
        <w:rPr>
          <w:rFonts w:ascii="宋体" w:eastAsia="宋体" w:hAnsi="宋体" w:cs="Times New Roman"/>
          <w:sz w:val="24"/>
          <w:szCs w:val="24"/>
        </w:rPr>
      </w:pPr>
      <w:r w:rsidRPr="00670854">
        <w:rPr>
          <w:rFonts w:ascii="宋体" w:eastAsia="宋体" w:hAnsi="宋体" w:cs="Times New Roman" w:hint="eastAsia"/>
          <w:sz w:val="24"/>
          <w:szCs w:val="24"/>
        </w:rPr>
        <w:t>2.学习态度端正，学习成绩合格，原则上无不及格科目；</w:t>
      </w:r>
    </w:p>
    <w:p w:rsidR="00670854" w:rsidRPr="00670854" w:rsidRDefault="00670854" w:rsidP="00670854">
      <w:pPr>
        <w:spacing w:line="360" w:lineRule="auto"/>
        <w:ind w:firstLineChars="200" w:firstLine="480"/>
        <w:jc w:val="left"/>
        <w:rPr>
          <w:rFonts w:ascii="宋体" w:eastAsia="宋体" w:hAnsi="宋体" w:cs="Times New Roman"/>
          <w:sz w:val="24"/>
          <w:szCs w:val="24"/>
        </w:rPr>
      </w:pPr>
      <w:r w:rsidRPr="00670854">
        <w:rPr>
          <w:rFonts w:ascii="宋体" w:eastAsia="宋体" w:hAnsi="宋体" w:cs="Times New Roman" w:hint="eastAsia"/>
          <w:sz w:val="24"/>
          <w:szCs w:val="24"/>
        </w:rPr>
        <w:t>3.符合岗位所要求的条件。</w:t>
      </w:r>
    </w:p>
    <w:p w:rsidR="00670854" w:rsidRPr="00670854" w:rsidRDefault="00670854" w:rsidP="00670854">
      <w:pPr>
        <w:spacing w:line="360" w:lineRule="auto"/>
        <w:ind w:firstLineChars="200" w:firstLine="480"/>
        <w:jc w:val="left"/>
        <w:rPr>
          <w:rFonts w:ascii="宋体" w:eastAsia="宋体" w:hAnsi="宋体" w:cs="Times New Roman"/>
          <w:sz w:val="24"/>
          <w:szCs w:val="24"/>
        </w:rPr>
      </w:pPr>
      <w:r w:rsidRPr="00670854">
        <w:rPr>
          <w:rFonts w:ascii="宋体" w:eastAsia="宋体" w:hAnsi="宋体" w:cs="Times New Roman" w:hint="eastAsia"/>
          <w:sz w:val="24"/>
          <w:szCs w:val="24"/>
        </w:rPr>
        <w:t>第八条 上岗程序</w:t>
      </w:r>
    </w:p>
    <w:p w:rsidR="00670854" w:rsidRPr="00670854" w:rsidRDefault="00670854" w:rsidP="00670854">
      <w:pPr>
        <w:spacing w:line="360" w:lineRule="auto"/>
        <w:ind w:firstLineChars="200" w:firstLine="480"/>
        <w:jc w:val="left"/>
        <w:rPr>
          <w:rFonts w:ascii="宋体" w:eastAsia="宋体" w:hAnsi="宋体" w:cs="Times New Roman"/>
          <w:sz w:val="24"/>
          <w:szCs w:val="24"/>
        </w:rPr>
      </w:pPr>
      <w:r w:rsidRPr="00670854">
        <w:rPr>
          <w:rFonts w:ascii="宋体" w:eastAsia="宋体" w:hAnsi="宋体" w:cs="Times New Roman" w:hint="eastAsia"/>
          <w:sz w:val="24"/>
          <w:szCs w:val="24"/>
        </w:rPr>
        <w:t>1.申请。所有需参加勤工助学活动的学生，应向所在院（系）提出书面申请，经院（系）同意并填写《南京理工大学泰州科技学院勤工助学申请表》后，方可参加勤工助学活动。凡是获准参加勤工助学的学生，需填写农业银行个人储蓄卡</w:t>
      </w:r>
      <w:r w:rsidRPr="00670854">
        <w:rPr>
          <w:rFonts w:ascii="宋体" w:eastAsia="宋体" w:hAnsi="宋体" w:cs="Times New Roman" w:hint="eastAsia"/>
          <w:sz w:val="24"/>
          <w:szCs w:val="24"/>
        </w:rPr>
        <w:lastRenderedPageBreak/>
        <w:t>账户信息，以便发放报酬。</w:t>
      </w:r>
    </w:p>
    <w:p w:rsidR="00670854" w:rsidRPr="00670854" w:rsidRDefault="00670854" w:rsidP="00670854">
      <w:pPr>
        <w:spacing w:line="360" w:lineRule="auto"/>
        <w:ind w:firstLineChars="200" w:firstLine="480"/>
        <w:jc w:val="left"/>
        <w:rPr>
          <w:rFonts w:ascii="宋体" w:eastAsia="宋体" w:hAnsi="宋体" w:cs="Times New Roman"/>
          <w:sz w:val="24"/>
          <w:szCs w:val="24"/>
        </w:rPr>
      </w:pPr>
      <w:r w:rsidRPr="00670854">
        <w:rPr>
          <w:rFonts w:ascii="宋体" w:eastAsia="宋体" w:hAnsi="宋体" w:cs="Times New Roman" w:hint="eastAsia"/>
          <w:sz w:val="24"/>
          <w:szCs w:val="24"/>
        </w:rPr>
        <w:t>2.招聘。学工处根据用工单位的岗位需求情况，在全校范围内进行招聘，招聘时将标明岗位要求、工作时间等，供学生应聘时参考。</w:t>
      </w:r>
    </w:p>
    <w:p w:rsidR="00670854" w:rsidRPr="00670854" w:rsidRDefault="00670854" w:rsidP="00670854">
      <w:pPr>
        <w:spacing w:line="360" w:lineRule="auto"/>
        <w:ind w:firstLineChars="200" w:firstLine="480"/>
        <w:jc w:val="left"/>
        <w:rPr>
          <w:rFonts w:ascii="宋体" w:eastAsia="宋体" w:hAnsi="宋体" w:cs="Times New Roman"/>
          <w:sz w:val="24"/>
          <w:szCs w:val="24"/>
        </w:rPr>
      </w:pPr>
      <w:r w:rsidRPr="00670854">
        <w:rPr>
          <w:rFonts w:ascii="宋体" w:eastAsia="宋体" w:hAnsi="宋体" w:cs="Times New Roman" w:hint="eastAsia"/>
          <w:sz w:val="24"/>
          <w:szCs w:val="24"/>
        </w:rPr>
        <w:t>3.应聘。学生根据自身情况，持《南京理工大学泰州科技学院勤工助学申请表》、学生证、课程表到招聘部门应聘。</w:t>
      </w:r>
    </w:p>
    <w:p w:rsidR="00670854" w:rsidRPr="00670854" w:rsidRDefault="00670854" w:rsidP="00670854">
      <w:pPr>
        <w:spacing w:line="360" w:lineRule="auto"/>
        <w:ind w:firstLineChars="200" w:firstLine="480"/>
        <w:jc w:val="left"/>
        <w:rPr>
          <w:rFonts w:ascii="宋体" w:eastAsia="宋体" w:hAnsi="宋体" w:cs="Times New Roman"/>
          <w:sz w:val="24"/>
          <w:szCs w:val="24"/>
        </w:rPr>
      </w:pPr>
      <w:r w:rsidRPr="00670854">
        <w:rPr>
          <w:rFonts w:ascii="宋体" w:eastAsia="宋体" w:hAnsi="宋体" w:cs="Times New Roman" w:hint="eastAsia"/>
          <w:sz w:val="24"/>
          <w:szCs w:val="24"/>
        </w:rPr>
        <w:t>4.面试。设岗部门对应聘学生进行面试，预选后将名单报学工处批准，备案。</w:t>
      </w:r>
    </w:p>
    <w:p w:rsidR="00670854" w:rsidRPr="00670854" w:rsidRDefault="00670854" w:rsidP="00670854">
      <w:pPr>
        <w:spacing w:line="360" w:lineRule="auto"/>
        <w:ind w:firstLineChars="200" w:firstLine="480"/>
        <w:jc w:val="left"/>
        <w:rPr>
          <w:rFonts w:ascii="宋体" w:eastAsia="宋体" w:hAnsi="宋体" w:cs="Times New Roman"/>
          <w:sz w:val="24"/>
          <w:szCs w:val="24"/>
        </w:rPr>
      </w:pPr>
      <w:r w:rsidRPr="00670854">
        <w:rPr>
          <w:rFonts w:ascii="宋体" w:eastAsia="宋体" w:hAnsi="宋体" w:cs="Times New Roman" w:hint="eastAsia"/>
          <w:sz w:val="24"/>
          <w:szCs w:val="24"/>
        </w:rPr>
        <w:t>5.上岗。学工处对最终确定的学生信息汇总备案，学生按要求到用工单位参加勤工助学活动。</w:t>
      </w:r>
    </w:p>
    <w:p w:rsidR="00670854" w:rsidRPr="00670854" w:rsidRDefault="00670854" w:rsidP="00670854">
      <w:pPr>
        <w:spacing w:line="360" w:lineRule="auto"/>
        <w:ind w:firstLineChars="200" w:firstLine="480"/>
        <w:jc w:val="left"/>
        <w:rPr>
          <w:rFonts w:ascii="宋体" w:eastAsia="宋体" w:hAnsi="宋体" w:cs="Times New Roman"/>
          <w:sz w:val="24"/>
          <w:szCs w:val="24"/>
        </w:rPr>
      </w:pPr>
      <w:r w:rsidRPr="00670854">
        <w:rPr>
          <w:rFonts w:ascii="宋体" w:eastAsia="宋体" w:hAnsi="宋体" w:cs="Times New Roman" w:hint="eastAsia"/>
          <w:sz w:val="24"/>
          <w:szCs w:val="24"/>
        </w:rPr>
        <w:t>6.临时性工作岗位及节假日临时值班等招聘学生，手续可适当简化。在确定人选后，用工单位将名单上报学工处，经学工处同意即可以上岗。</w:t>
      </w:r>
    </w:p>
    <w:p w:rsidR="00670854" w:rsidRPr="00670854" w:rsidRDefault="00670854" w:rsidP="00670854">
      <w:pPr>
        <w:spacing w:line="360" w:lineRule="auto"/>
        <w:ind w:firstLineChars="200" w:firstLine="480"/>
        <w:jc w:val="left"/>
        <w:rPr>
          <w:rFonts w:ascii="宋体" w:eastAsia="宋体" w:hAnsi="宋体" w:cs="Times New Roman"/>
          <w:sz w:val="24"/>
          <w:szCs w:val="24"/>
        </w:rPr>
      </w:pPr>
      <w:r w:rsidRPr="00670854">
        <w:rPr>
          <w:rFonts w:ascii="宋体" w:eastAsia="宋体" w:hAnsi="宋体" w:cs="Times New Roman" w:hint="eastAsia"/>
          <w:sz w:val="24"/>
          <w:szCs w:val="24"/>
        </w:rPr>
        <w:t>第九条 考核办法</w:t>
      </w:r>
    </w:p>
    <w:p w:rsidR="00670854" w:rsidRPr="00670854" w:rsidRDefault="00670854" w:rsidP="00670854">
      <w:pPr>
        <w:spacing w:line="360" w:lineRule="auto"/>
        <w:ind w:firstLineChars="200" w:firstLine="480"/>
        <w:jc w:val="left"/>
        <w:rPr>
          <w:rFonts w:ascii="宋体" w:eastAsia="宋体" w:hAnsi="宋体" w:cs="Times New Roman"/>
          <w:sz w:val="24"/>
          <w:szCs w:val="24"/>
        </w:rPr>
      </w:pPr>
      <w:r w:rsidRPr="00670854">
        <w:rPr>
          <w:rFonts w:ascii="宋体" w:eastAsia="宋体" w:hAnsi="宋体" w:cs="Times New Roman" w:hint="eastAsia"/>
          <w:sz w:val="24"/>
          <w:szCs w:val="24"/>
        </w:rPr>
        <w:t>1.所有参加校内勤工助学的学生均由设岗部门进行管理和考核，设岗部门须指定专人负责该项工作。</w:t>
      </w:r>
    </w:p>
    <w:p w:rsidR="00670854" w:rsidRPr="00670854" w:rsidRDefault="00670854" w:rsidP="00670854">
      <w:pPr>
        <w:spacing w:line="360" w:lineRule="auto"/>
        <w:ind w:firstLineChars="200" w:firstLine="480"/>
        <w:jc w:val="left"/>
        <w:rPr>
          <w:rFonts w:ascii="宋体" w:eastAsia="宋体" w:hAnsi="宋体" w:cs="Times New Roman"/>
          <w:sz w:val="24"/>
          <w:szCs w:val="24"/>
        </w:rPr>
      </w:pPr>
      <w:r w:rsidRPr="00670854">
        <w:rPr>
          <w:rFonts w:ascii="宋体" w:eastAsia="宋体" w:hAnsi="宋体" w:cs="Times New Roman" w:hint="eastAsia"/>
          <w:sz w:val="24"/>
          <w:szCs w:val="24"/>
        </w:rPr>
        <w:t>2.用工单位应根据各自的具体情况，明确工作纪律和工作要求，制定相关的考核标准。</w:t>
      </w:r>
    </w:p>
    <w:p w:rsidR="00670854" w:rsidRPr="00670854" w:rsidRDefault="00670854" w:rsidP="00670854">
      <w:pPr>
        <w:spacing w:line="360" w:lineRule="auto"/>
        <w:ind w:firstLineChars="200" w:firstLine="480"/>
        <w:jc w:val="left"/>
        <w:rPr>
          <w:rFonts w:ascii="宋体" w:eastAsia="宋体" w:hAnsi="宋体" w:cs="Times New Roman"/>
          <w:sz w:val="24"/>
          <w:szCs w:val="24"/>
        </w:rPr>
      </w:pPr>
      <w:r w:rsidRPr="00670854">
        <w:rPr>
          <w:rFonts w:ascii="宋体" w:eastAsia="宋体" w:hAnsi="宋体" w:cs="Times New Roman" w:hint="eastAsia"/>
          <w:sz w:val="24"/>
          <w:szCs w:val="24"/>
        </w:rPr>
        <w:t>3.用工单位应对上岗学生进行必要的岗前培训和指导，明确其岗位职责和要求，对其上岗期间的出勤情况、工作态度、工作质量、遵章守纪等情况进行检查并予以记录，作为确定考核的等级依据。</w:t>
      </w:r>
    </w:p>
    <w:p w:rsidR="00670854" w:rsidRPr="00670854" w:rsidRDefault="00670854" w:rsidP="00670854">
      <w:pPr>
        <w:spacing w:line="360" w:lineRule="auto"/>
        <w:ind w:firstLineChars="200" w:firstLine="480"/>
        <w:jc w:val="left"/>
        <w:rPr>
          <w:rFonts w:ascii="宋体" w:eastAsia="宋体" w:hAnsi="宋体" w:cs="Times New Roman"/>
          <w:sz w:val="24"/>
          <w:szCs w:val="24"/>
        </w:rPr>
      </w:pPr>
      <w:r w:rsidRPr="00670854">
        <w:rPr>
          <w:rFonts w:ascii="宋体" w:eastAsia="宋体" w:hAnsi="宋体" w:cs="Times New Roman" w:hint="eastAsia"/>
          <w:sz w:val="24"/>
          <w:szCs w:val="24"/>
        </w:rPr>
        <w:t>4.用工单位考核人员按照岗位职责和要求，根据平时的工作记录确定每个上岗学生的考核等级，于每月底前填报学院《勤工助学考核表》，经部门负责人签字后，送交学工处。</w:t>
      </w:r>
    </w:p>
    <w:p w:rsidR="00670854" w:rsidRPr="00670854" w:rsidRDefault="00670854" w:rsidP="00670854">
      <w:pPr>
        <w:spacing w:line="360" w:lineRule="auto"/>
        <w:ind w:firstLineChars="200" w:firstLine="480"/>
        <w:jc w:val="left"/>
        <w:rPr>
          <w:rFonts w:ascii="宋体" w:eastAsia="宋体" w:hAnsi="宋体" w:cs="Times New Roman"/>
          <w:sz w:val="24"/>
          <w:szCs w:val="24"/>
        </w:rPr>
      </w:pPr>
      <w:r w:rsidRPr="00670854">
        <w:rPr>
          <w:rFonts w:ascii="宋体" w:eastAsia="宋体" w:hAnsi="宋体" w:cs="Times New Roman" w:hint="eastAsia"/>
          <w:sz w:val="24"/>
          <w:szCs w:val="24"/>
        </w:rPr>
        <w:t>5.学工处对不按期送交《勤工助学考核表》的用工单位的学生原则上不予补发报酬，责任由该用工单位承担。</w:t>
      </w:r>
    </w:p>
    <w:p w:rsidR="00670854" w:rsidRPr="00670854" w:rsidRDefault="00670854" w:rsidP="00670854">
      <w:pPr>
        <w:spacing w:line="360" w:lineRule="auto"/>
        <w:ind w:firstLineChars="200" w:firstLine="480"/>
        <w:jc w:val="left"/>
        <w:rPr>
          <w:rFonts w:ascii="宋体" w:eastAsia="宋体" w:hAnsi="宋体" w:cs="Times New Roman"/>
          <w:sz w:val="24"/>
          <w:szCs w:val="24"/>
        </w:rPr>
      </w:pPr>
      <w:r w:rsidRPr="00670854">
        <w:rPr>
          <w:rFonts w:ascii="宋体" w:eastAsia="宋体" w:hAnsi="宋体" w:cs="Times New Roman" w:hint="eastAsia"/>
          <w:sz w:val="24"/>
          <w:szCs w:val="24"/>
        </w:rPr>
        <w:t>第十条 报酬发放</w:t>
      </w:r>
    </w:p>
    <w:p w:rsidR="00670854" w:rsidRPr="00670854" w:rsidRDefault="00670854" w:rsidP="00670854">
      <w:pPr>
        <w:spacing w:line="360" w:lineRule="auto"/>
        <w:ind w:firstLineChars="200" w:firstLine="480"/>
        <w:jc w:val="left"/>
        <w:rPr>
          <w:rFonts w:ascii="宋体" w:eastAsia="宋体" w:hAnsi="宋体" w:cs="Times New Roman"/>
          <w:sz w:val="24"/>
          <w:szCs w:val="24"/>
        </w:rPr>
      </w:pPr>
      <w:r w:rsidRPr="00670854">
        <w:rPr>
          <w:rFonts w:ascii="宋体" w:eastAsia="宋体" w:hAnsi="宋体" w:cs="Times New Roman" w:hint="eastAsia"/>
          <w:sz w:val="24"/>
          <w:szCs w:val="24"/>
        </w:rPr>
        <w:t>每学期开学第一个月，由学工处统一将上学期学生勤工助学报酬划</w:t>
      </w:r>
      <w:proofErr w:type="gramStart"/>
      <w:r w:rsidRPr="00670854">
        <w:rPr>
          <w:rFonts w:ascii="宋体" w:eastAsia="宋体" w:hAnsi="宋体" w:cs="Times New Roman" w:hint="eastAsia"/>
          <w:sz w:val="24"/>
          <w:szCs w:val="24"/>
        </w:rPr>
        <w:t>至学生</w:t>
      </w:r>
      <w:proofErr w:type="gramEnd"/>
      <w:r w:rsidRPr="00670854">
        <w:rPr>
          <w:rFonts w:ascii="宋体" w:eastAsia="宋体" w:hAnsi="宋体" w:cs="Times New Roman" w:hint="eastAsia"/>
          <w:sz w:val="24"/>
          <w:szCs w:val="24"/>
        </w:rPr>
        <w:t>的个人</w:t>
      </w:r>
      <w:proofErr w:type="gramStart"/>
      <w:r w:rsidRPr="00670854">
        <w:rPr>
          <w:rFonts w:ascii="宋体" w:eastAsia="宋体" w:hAnsi="宋体" w:cs="Times New Roman" w:hint="eastAsia"/>
          <w:sz w:val="24"/>
          <w:szCs w:val="24"/>
        </w:rPr>
        <w:t>帐户</w:t>
      </w:r>
      <w:proofErr w:type="gramEnd"/>
      <w:r w:rsidRPr="00670854">
        <w:rPr>
          <w:rFonts w:ascii="宋体" w:eastAsia="宋体" w:hAnsi="宋体" w:cs="Times New Roman" w:hint="eastAsia"/>
          <w:sz w:val="24"/>
          <w:szCs w:val="24"/>
        </w:rPr>
        <w:t>上。</w:t>
      </w:r>
    </w:p>
    <w:p w:rsidR="00670854" w:rsidRPr="00670854" w:rsidRDefault="00670854" w:rsidP="00670854">
      <w:pPr>
        <w:spacing w:line="360" w:lineRule="auto"/>
        <w:ind w:firstLineChars="200" w:firstLine="480"/>
        <w:jc w:val="left"/>
        <w:rPr>
          <w:rFonts w:ascii="宋体" w:eastAsia="宋体" w:hAnsi="宋体" w:cs="Times New Roman"/>
          <w:sz w:val="24"/>
          <w:szCs w:val="24"/>
        </w:rPr>
      </w:pPr>
      <w:r w:rsidRPr="00670854">
        <w:rPr>
          <w:rFonts w:ascii="宋体" w:eastAsia="宋体" w:hAnsi="宋体" w:cs="Times New Roman" w:hint="eastAsia"/>
          <w:sz w:val="24"/>
          <w:szCs w:val="24"/>
        </w:rPr>
        <w:t>第十一条 勤工助学终止</w:t>
      </w:r>
    </w:p>
    <w:p w:rsidR="00670854" w:rsidRPr="00670854" w:rsidRDefault="00670854" w:rsidP="00670854">
      <w:pPr>
        <w:spacing w:line="360" w:lineRule="auto"/>
        <w:ind w:firstLineChars="200" w:firstLine="480"/>
        <w:jc w:val="left"/>
        <w:rPr>
          <w:rFonts w:ascii="宋体" w:eastAsia="宋体" w:hAnsi="宋体" w:cs="Times New Roman"/>
          <w:sz w:val="24"/>
          <w:szCs w:val="24"/>
        </w:rPr>
      </w:pPr>
      <w:r w:rsidRPr="00670854">
        <w:rPr>
          <w:rFonts w:ascii="宋体" w:eastAsia="宋体" w:hAnsi="宋体" w:cs="Times New Roman" w:hint="eastAsia"/>
          <w:sz w:val="24"/>
          <w:szCs w:val="24"/>
        </w:rPr>
        <w:t>凡出现下列情况之一者，学工处将终止其勤工助学活动，取消上岗资格。</w:t>
      </w:r>
    </w:p>
    <w:p w:rsidR="00670854" w:rsidRPr="00670854" w:rsidRDefault="00670854" w:rsidP="00670854">
      <w:pPr>
        <w:spacing w:line="360" w:lineRule="auto"/>
        <w:ind w:firstLineChars="200" w:firstLine="480"/>
        <w:jc w:val="left"/>
        <w:rPr>
          <w:rFonts w:ascii="宋体" w:eastAsia="宋体" w:hAnsi="宋体" w:cs="Times New Roman"/>
          <w:sz w:val="24"/>
          <w:szCs w:val="24"/>
        </w:rPr>
      </w:pPr>
      <w:r w:rsidRPr="00670854">
        <w:rPr>
          <w:rFonts w:ascii="宋体" w:eastAsia="宋体" w:hAnsi="宋体" w:cs="Times New Roman" w:hint="eastAsia"/>
          <w:sz w:val="24"/>
          <w:szCs w:val="24"/>
        </w:rPr>
        <w:t>1.学生自己要求终止勤工助学活动；</w:t>
      </w:r>
    </w:p>
    <w:p w:rsidR="00670854" w:rsidRPr="00670854" w:rsidRDefault="00670854" w:rsidP="00670854">
      <w:pPr>
        <w:spacing w:line="360" w:lineRule="auto"/>
        <w:ind w:firstLineChars="200" w:firstLine="480"/>
        <w:jc w:val="left"/>
        <w:rPr>
          <w:rFonts w:ascii="宋体" w:eastAsia="宋体" w:hAnsi="宋体" w:cs="Times New Roman"/>
          <w:sz w:val="24"/>
          <w:szCs w:val="24"/>
        </w:rPr>
      </w:pPr>
      <w:r w:rsidRPr="00670854">
        <w:rPr>
          <w:rFonts w:ascii="宋体" w:eastAsia="宋体" w:hAnsi="宋体" w:cs="Times New Roman" w:hint="eastAsia"/>
          <w:sz w:val="24"/>
          <w:szCs w:val="24"/>
        </w:rPr>
        <w:lastRenderedPageBreak/>
        <w:t>2.用工单位对责任心不强或不遵守岗位要求而被辞退的学生；</w:t>
      </w:r>
    </w:p>
    <w:p w:rsidR="00670854" w:rsidRPr="00670854" w:rsidRDefault="00670854" w:rsidP="00670854">
      <w:pPr>
        <w:spacing w:line="360" w:lineRule="auto"/>
        <w:ind w:firstLineChars="200" w:firstLine="480"/>
        <w:jc w:val="left"/>
        <w:rPr>
          <w:rFonts w:ascii="宋体" w:eastAsia="宋体" w:hAnsi="宋体" w:cs="Times New Roman"/>
          <w:sz w:val="24"/>
          <w:szCs w:val="24"/>
        </w:rPr>
      </w:pPr>
      <w:r w:rsidRPr="00670854">
        <w:rPr>
          <w:rFonts w:ascii="宋体" w:eastAsia="宋体" w:hAnsi="宋体" w:cs="Times New Roman" w:hint="eastAsia"/>
          <w:sz w:val="24"/>
          <w:szCs w:val="24"/>
        </w:rPr>
        <w:t>3.在勤工助学期间受到校纪处分或治安处罚者；</w:t>
      </w:r>
    </w:p>
    <w:p w:rsidR="00670854" w:rsidRPr="00670854" w:rsidRDefault="00670854" w:rsidP="00670854">
      <w:pPr>
        <w:spacing w:line="360" w:lineRule="auto"/>
        <w:ind w:firstLineChars="200" w:firstLine="480"/>
        <w:jc w:val="left"/>
        <w:rPr>
          <w:rFonts w:ascii="宋体" w:eastAsia="宋体" w:hAnsi="宋体" w:cs="Times New Roman"/>
          <w:sz w:val="24"/>
          <w:szCs w:val="24"/>
        </w:rPr>
      </w:pPr>
      <w:r w:rsidRPr="00670854">
        <w:rPr>
          <w:rFonts w:ascii="宋体" w:eastAsia="宋体" w:hAnsi="宋体" w:cs="Times New Roman" w:hint="eastAsia"/>
          <w:sz w:val="24"/>
          <w:szCs w:val="24"/>
        </w:rPr>
        <w:t>4.在勤工助学期间出现考试不及格者；</w:t>
      </w:r>
    </w:p>
    <w:p w:rsidR="00670854" w:rsidRPr="00670854" w:rsidRDefault="00670854" w:rsidP="00670854">
      <w:pPr>
        <w:spacing w:line="360" w:lineRule="auto"/>
        <w:ind w:firstLineChars="200" w:firstLine="480"/>
        <w:jc w:val="left"/>
        <w:rPr>
          <w:rFonts w:ascii="宋体" w:eastAsia="宋体" w:hAnsi="宋体" w:cs="Times New Roman"/>
          <w:sz w:val="24"/>
          <w:szCs w:val="24"/>
        </w:rPr>
      </w:pPr>
      <w:r w:rsidRPr="00670854">
        <w:rPr>
          <w:rFonts w:ascii="宋体" w:eastAsia="宋体" w:hAnsi="宋体" w:cs="Times New Roman" w:hint="eastAsia"/>
          <w:sz w:val="24"/>
          <w:szCs w:val="24"/>
        </w:rPr>
        <w:t>5.日常生活铺张浪费，有抽烟、酗酒行为者；</w:t>
      </w:r>
    </w:p>
    <w:p w:rsidR="00670854" w:rsidRPr="00670854" w:rsidRDefault="00670854" w:rsidP="00670854">
      <w:pPr>
        <w:spacing w:line="360" w:lineRule="auto"/>
        <w:ind w:firstLineChars="200" w:firstLine="480"/>
        <w:jc w:val="left"/>
        <w:rPr>
          <w:rFonts w:ascii="宋体" w:eastAsia="宋体" w:hAnsi="宋体" w:cs="Times New Roman"/>
          <w:sz w:val="24"/>
          <w:szCs w:val="24"/>
        </w:rPr>
      </w:pPr>
      <w:r w:rsidRPr="00670854">
        <w:rPr>
          <w:rFonts w:ascii="宋体" w:eastAsia="宋体" w:hAnsi="宋体" w:cs="Times New Roman" w:hint="eastAsia"/>
          <w:sz w:val="24"/>
          <w:szCs w:val="24"/>
        </w:rPr>
        <w:t>6.故意拖欠助学贷款</w:t>
      </w:r>
      <w:proofErr w:type="gramStart"/>
      <w:r w:rsidRPr="00670854">
        <w:rPr>
          <w:rFonts w:ascii="宋体" w:eastAsia="宋体" w:hAnsi="宋体" w:cs="Times New Roman" w:hint="eastAsia"/>
          <w:sz w:val="24"/>
          <w:szCs w:val="24"/>
        </w:rPr>
        <w:t>款</w:t>
      </w:r>
      <w:proofErr w:type="gramEnd"/>
      <w:r w:rsidRPr="00670854">
        <w:rPr>
          <w:rFonts w:ascii="宋体" w:eastAsia="宋体" w:hAnsi="宋体" w:cs="Times New Roman" w:hint="eastAsia"/>
          <w:sz w:val="24"/>
          <w:szCs w:val="24"/>
        </w:rPr>
        <w:t>、</w:t>
      </w:r>
      <w:proofErr w:type="gramStart"/>
      <w:r w:rsidRPr="00670854">
        <w:rPr>
          <w:rFonts w:ascii="宋体" w:eastAsia="宋体" w:hAnsi="宋体" w:cs="Times New Roman" w:hint="eastAsia"/>
          <w:sz w:val="24"/>
          <w:szCs w:val="24"/>
        </w:rPr>
        <w:t>息行为</w:t>
      </w:r>
      <w:proofErr w:type="gramEnd"/>
      <w:r w:rsidRPr="00670854">
        <w:rPr>
          <w:rFonts w:ascii="宋体" w:eastAsia="宋体" w:hAnsi="宋体" w:cs="Times New Roman" w:hint="eastAsia"/>
          <w:sz w:val="24"/>
          <w:szCs w:val="24"/>
        </w:rPr>
        <w:t>者；</w:t>
      </w:r>
    </w:p>
    <w:p w:rsidR="00670854" w:rsidRPr="00670854" w:rsidRDefault="00670854" w:rsidP="00670854">
      <w:pPr>
        <w:spacing w:line="360" w:lineRule="auto"/>
        <w:ind w:firstLineChars="200" w:firstLine="480"/>
        <w:jc w:val="left"/>
        <w:rPr>
          <w:rFonts w:ascii="宋体" w:eastAsia="宋体" w:hAnsi="宋体" w:cs="Times New Roman"/>
          <w:sz w:val="24"/>
          <w:szCs w:val="24"/>
        </w:rPr>
      </w:pPr>
      <w:r w:rsidRPr="00670854">
        <w:rPr>
          <w:rFonts w:ascii="宋体" w:eastAsia="宋体" w:hAnsi="宋体" w:cs="Times New Roman" w:hint="eastAsia"/>
          <w:sz w:val="24"/>
          <w:szCs w:val="24"/>
        </w:rPr>
        <w:t>7.因特殊原因或身体健康状况，不适合继续勤工助学活动者。</w:t>
      </w:r>
    </w:p>
    <w:p w:rsidR="00670854" w:rsidRPr="00670854" w:rsidRDefault="00670854" w:rsidP="00670854">
      <w:pPr>
        <w:spacing w:line="360" w:lineRule="auto"/>
        <w:ind w:firstLineChars="200" w:firstLine="480"/>
        <w:jc w:val="left"/>
        <w:rPr>
          <w:rFonts w:ascii="宋体" w:eastAsia="宋体" w:hAnsi="宋体" w:cs="Times New Roman"/>
          <w:sz w:val="24"/>
          <w:szCs w:val="24"/>
        </w:rPr>
      </w:pPr>
      <w:r w:rsidRPr="00670854">
        <w:rPr>
          <w:rFonts w:ascii="宋体" w:eastAsia="宋体" w:hAnsi="宋体" w:cs="Times New Roman" w:hint="eastAsia"/>
          <w:sz w:val="24"/>
          <w:szCs w:val="24"/>
        </w:rPr>
        <w:t>对被终止勤工助学的学生，不再予以聘用，用工单位应将名单报学工处备案。</w:t>
      </w:r>
    </w:p>
    <w:p w:rsidR="00670854" w:rsidRPr="00670854" w:rsidRDefault="00670854" w:rsidP="00670854">
      <w:pPr>
        <w:spacing w:line="360" w:lineRule="auto"/>
        <w:ind w:firstLineChars="200" w:firstLine="480"/>
        <w:jc w:val="left"/>
        <w:rPr>
          <w:rFonts w:ascii="宋体" w:eastAsia="宋体" w:hAnsi="宋体" w:cs="Times New Roman"/>
          <w:sz w:val="24"/>
          <w:szCs w:val="24"/>
        </w:rPr>
      </w:pPr>
      <w:r w:rsidRPr="00670854">
        <w:rPr>
          <w:rFonts w:ascii="宋体" w:eastAsia="宋体" w:hAnsi="宋体" w:cs="Times New Roman" w:hint="eastAsia"/>
          <w:sz w:val="24"/>
          <w:szCs w:val="24"/>
        </w:rPr>
        <w:t>第十二条 本办法由学工处负责解释。</w:t>
      </w:r>
    </w:p>
    <w:p w:rsidR="00670854" w:rsidRPr="00670854" w:rsidRDefault="00670854" w:rsidP="00670854">
      <w:pPr>
        <w:spacing w:line="360" w:lineRule="auto"/>
        <w:ind w:firstLineChars="200" w:firstLine="480"/>
        <w:jc w:val="left"/>
        <w:rPr>
          <w:rFonts w:ascii="宋体" w:eastAsia="宋体" w:hAnsi="宋体" w:cs="Times New Roman"/>
          <w:sz w:val="24"/>
          <w:szCs w:val="24"/>
        </w:rPr>
      </w:pPr>
      <w:r w:rsidRPr="00670854">
        <w:rPr>
          <w:rFonts w:ascii="宋体" w:eastAsia="宋体" w:hAnsi="宋体" w:cs="Times New Roman" w:hint="eastAsia"/>
          <w:sz w:val="24"/>
          <w:szCs w:val="24"/>
        </w:rPr>
        <w:t>第十三条 本办法自公布之日起实施。</w:t>
      </w:r>
    </w:p>
    <w:p w:rsidR="00670854" w:rsidRPr="00670854" w:rsidRDefault="00670854" w:rsidP="00670854">
      <w:pPr>
        <w:spacing w:line="360" w:lineRule="auto"/>
        <w:ind w:firstLineChars="200" w:firstLine="480"/>
        <w:jc w:val="left"/>
        <w:rPr>
          <w:rFonts w:ascii="宋体" w:eastAsia="宋体" w:hAnsi="宋体" w:cs="Times New Roman"/>
          <w:color w:val="0000FF"/>
          <w:sz w:val="24"/>
          <w:szCs w:val="24"/>
        </w:rPr>
      </w:pPr>
    </w:p>
    <w:p w:rsidR="00670854" w:rsidRPr="00670854" w:rsidRDefault="00670854" w:rsidP="00670854">
      <w:pPr>
        <w:spacing w:line="360" w:lineRule="auto"/>
        <w:ind w:firstLineChars="200" w:firstLine="480"/>
        <w:jc w:val="left"/>
        <w:rPr>
          <w:rFonts w:ascii="宋体" w:eastAsia="宋体" w:hAnsi="宋体"/>
          <w:color w:val="0000FF"/>
          <w:sz w:val="24"/>
          <w:szCs w:val="24"/>
        </w:rPr>
      </w:pPr>
    </w:p>
    <w:p w:rsidR="00D07A97" w:rsidRPr="00A300DE" w:rsidRDefault="008D4713" w:rsidP="00212B55">
      <w:pPr>
        <w:pStyle w:val="a5"/>
        <w:adjustRightInd w:val="0"/>
        <w:snapToGrid w:val="0"/>
        <w:spacing w:beforeLines="100" w:beforeAutospacing="0" w:after="0" w:afterAutospacing="0"/>
        <w:rPr>
          <w:bCs/>
          <w:color w:val="0000FF"/>
        </w:rPr>
      </w:pPr>
      <w:r w:rsidRPr="00A300DE">
        <w:rPr>
          <w:rFonts w:hint="eastAsia"/>
          <w:color w:val="0000FF"/>
        </w:rPr>
        <w:t>33-68:</w:t>
      </w:r>
      <w:r w:rsidR="00D07A97" w:rsidRPr="00A300DE">
        <w:rPr>
          <w:rFonts w:hint="eastAsia"/>
          <w:bCs/>
          <w:color w:val="0000FF"/>
        </w:rPr>
        <w:t xml:space="preserve"> 评优评奖</w:t>
      </w:r>
    </w:p>
    <w:p w:rsidR="00D07A97" w:rsidRPr="00625BAC" w:rsidRDefault="00D07A97"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第一百二十九条  学生在校学习期间勤学奋进，在德、智、体等方面取得显著成绩，可参加学校各种评优评奖。学校评优评奖包括：</w:t>
      </w:r>
    </w:p>
    <w:p w:rsidR="00D07A97" w:rsidRPr="00625BAC" w:rsidRDefault="00D07A97"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（一）学业优秀奖学金、学科竞赛奖学金、应届本科毕业生考取硕士研究生奖学金、计算机等级考试优秀奖学金、英语等级考试优秀奖学金；</w:t>
      </w:r>
    </w:p>
    <w:p w:rsidR="00D07A97" w:rsidRPr="00625BAC" w:rsidRDefault="00D07A97"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（二）先进集体荣誉称号：先进班集体、优秀团支部、文明宿舍、优秀社团；</w:t>
      </w:r>
    </w:p>
    <w:p w:rsidR="00D07A97" w:rsidRPr="00625BAC" w:rsidRDefault="00D07A97"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（三）先进个人荣誉称号：三好学生、优秀学生干部、优秀团干部、优秀团员、优秀毕业生。</w:t>
      </w:r>
    </w:p>
    <w:p w:rsidR="00D07A97" w:rsidRPr="00625BAC" w:rsidRDefault="00D07A97"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第一百三十条  获得学校集体荣誉称号的基本条件：</w:t>
      </w:r>
    </w:p>
    <w:p w:rsidR="00D07A97" w:rsidRPr="00625BAC" w:rsidRDefault="00D07A97"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（一）有政治坚定、团结协作、积极上进、乐于助人、遵纪守法、崇尚科学、热爱集体、朝气蓬勃、文明健康的良好风气；</w:t>
      </w:r>
    </w:p>
    <w:p w:rsidR="00D07A97" w:rsidRPr="00625BAC" w:rsidRDefault="00D07A97"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（二）有严谨求实、刻苦钻研、奋发向上的优良学风，学习成绩优良，在校级以上的各类活动、竞赛中获奖多，层次高；</w:t>
      </w:r>
    </w:p>
    <w:p w:rsidR="00D07A97" w:rsidRPr="00625BAC" w:rsidRDefault="00D07A97"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（三）全体学生积极参与校风建设，积极开展符合学生身心特点的教育、文体、科技活动，形成了自身特色，有典型的先进事迹；</w:t>
      </w:r>
    </w:p>
    <w:p w:rsidR="00D07A97" w:rsidRPr="00625BAC" w:rsidRDefault="00D07A97"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（四）全体学生积极进步，有组织地开展政治理论学习，递交入党申请书人数及党员发展人数比例较高，党员骨干在学生中发挥了模范作用，威信高；</w:t>
      </w:r>
    </w:p>
    <w:p w:rsidR="00D07A97" w:rsidRPr="00625BAC" w:rsidRDefault="00D07A97"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（五）保持良好的宿舍卫生环境和个人卫生习惯，全体学生都达到《国家体育锻炼标准》。</w:t>
      </w:r>
    </w:p>
    <w:p w:rsidR="00D07A97" w:rsidRPr="00625BAC" w:rsidRDefault="00D07A97"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第一百三十一条  获得学校个人评优评奖的基本条件：</w:t>
      </w:r>
    </w:p>
    <w:p w:rsidR="00D07A97" w:rsidRPr="00625BAC" w:rsidRDefault="00D07A97"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（一）学年品德考评在良等以上；</w:t>
      </w:r>
    </w:p>
    <w:p w:rsidR="00D07A97" w:rsidRPr="00625BAC" w:rsidRDefault="00D07A97"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lastRenderedPageBreak/>
        <w:t>（二）课程考核成绩优良；</w:t>
      </w:r>
    </w:p>
    <w:p w:rsidR="00D07A97" w:rsidRPr="00625BAC" w:rsidRDefault="00D07A97"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（三）符合《国家体育锻炼标准》要求。</w:t>
      </w:r>
    </w:p>
    <w:p w:rsidR="00D07A97" w:rsidRPr="00625BAC" w:rsidRDefault="00D07A97"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第一百三十二条  每年学生评优评奖的具体条件、评定比例和名额、奖励金额等由学校另行确定。</w:t>
      </w:r>
    </w:p>
    <w:p w:rsidR="00D07A97" w:rsidRPr="00625BAC" w:rsidRDefault="00D07A97"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第一百三十三条  学校评优评奖结合学生学年总结与品德考评，并本着公平、公开、公正的原则进行。评优原则上每学年评定一次，评奖原则上每学期评定一次，由学生民主讨论推荐，经辅导员审核，所在二级学院同意，报学生工作处复核并公示无异议，学校批准后进行表彰和奖励。</w:t>
      </w:r>
    </w:p>
    <w:p w:rsidR="00D07A97" w:rsidRPr="00625BAC" w:rsidRDefault="00D07A97"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第一百三十四条  学生其他评优评奖依照设奖（授奖）单位（个人）情况与要求，参照学校评优评奖办法评定。同一等级荣誉称号原则上不可兼得。</w:t>
      </w:r>
    </w:p>
    <w:p w:rsidR="00FB6879" w:rsidRPr="00A300DE" w:rsidRDefault="00D07A97">
      <w:pPr>
        <w:rPr>
          <w:rFonts w:ascii="宋体" w:eastAsia="宋体" w:hAnsi="宋体"/>
          <w:color w:val="0000FF"/>
          <w:sz w:val="24"/>
          <w:szCs w:val="24"/>
        </w:rPr>
      </w:pPr>
      <w:r w:rsidRPr="00A300DE">
        <w:rPr>
          <w:rFonts w:ascii="宋体" w:eastAsia="宋体" w:hAnsi="宋体" w:hint="eastAsia"/>
          <w:color w:val="0000FF"/>
          <w:sz w:val="24"/>
          <w:szCs w:val="24"/>
        </w:rPr>
        <w:t>33-69</w:t>
      </w:r>
    </w:p>
    <w:p w:rsidR="001E0EFA" w:rsidRPr="00625BAC" w:rsidRDefault="001E0EFA" w:rsidP="00212B55">
      <w:pPr>
        <w:pStyle w:val="a5"/>
        <w:adjustRightInd w:val="0"/>
        <w:snapToGrid w:val="0"/>
        <w:spacing w:beforeLines="100" w:beforeAutospacing="0" w:after="0" w:afterAutospacing="0"/>
        <w:jc w:val="center"/>
        <w:rPr>
          <w:bCs/>
          <w:color w:val="000000"/>
        </w:rPr>
      </w:pPr>
      <w:r w:rsidRPr="00625BAC">
        <w:rPr>
          <w:rFonts w:hint="eastAsia"/>
          <w:bCs/>
          <w:color w:val="000000"/>
        </w:rPr>
        <w:t>学生处分</w:t>
      </w:r>
    </w:p>
    <w:p w:rsidR="001E0EFA" w:rsidRPr="00625BAC" w:rsidRDefault="001E0EFA" w:rsidP="00212B55">
      <w:pPr>
        <w:pStyle w:val="a5"/>
        <w:adjustRightInd w:val="0"/>
        <w:snapToGrid w:val="0"/>
        <w:spacing w:beforeLines="100" w:beforeAutospacing="0" w:after="0" w:afterAutospacing="0"/>
        <w:jc w:val="center"/>
        <w:rPr>
          <w:bCs/>
          <w:color w:val="000000"/>
        </w:rPr>
      </w:pPr>
      <w:r w:rsidRPr="00625BAC">
        <w:rPr>
          <w:rFonts w:hint="eastAsia"/>
          <w:bCs/>
          <w:color w:val="000000"/>
        </w:rPr>
        <w:t>第一节  处分种类和原则</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第一百三十五条　学生违反校纪校规，学校视其情节轻重、认错态度、悔改表现等，给予其下列之一的处分：</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（一）警告；</w:t>
      </w:r>
      <w:r w:rsidRPr="00625BAC">
        <w:rPr>
          <w:color w:val="000000"/>
        </w:rPr>
        <w:t>（</w:t>
      </w:r>
      <w:r w:rsidRPr="00625BAC">
        <w:rPr>
          <w:rFonts w:hint="eastAsia"/>
          <w:color w:val="000000"/>
        </w:rPr>
        <w:t>二</w:t>
      </w:r>
      <w:r w:rsidRPr="00625BAC">
        <w:rPr>
          <w:color w:val="000000"/>
        </w:rPr>
        <w:t>）</w:t>
      </w:r>
      <w:r w:rsidRPr="00625BAC">
        <w:rPr>
          <w:rFonts w:hint="eastAsia"/>
          <w:color w:val="000000"/>
        </w:rPr>
        <w:t>严重警告；</w:t>
      </w:r>
      <w:r w:rsidRPr="00625BAC">
        <w:rPr>
          <w:color w:val="000000"/>
        </w:rPr>
        <w:t>（</w:t>
      </w:r>
      <w:r w:rsidRPr="00625BAC">
        <w:rPr>
          <w:rFonts w:hint="eastAsia"/>
          <w:color w:val="000000"/>
        </w:rPr>
        <w:t>三</w:t>
      </w:r>
      <w:r w:rsidRPr="00625BAC">
        <w:rPr>
          <w:color w:val="000000"/>
        </w:rPr>
        <w:t>）</w:t>
      </w:r>
      <w:r w:rsidRPr="00625BAC">
        <w:rPr>
          <w:rFonts w:hint="eastAsia"/>
          <w:color w:val="000000"/>
        </w:rPr>
        <w:t>记过；</w:t>
      </w:r>
      <w:r w:rsidRPr="00625BAC">
        <w:rPr>
          <w:color w:val="000000"/>
        </w:rPr>
        <w:t>（</w:t>
      </w:r>
      <w:r w:rsidRPr="00625BAC">
        <w:rPr>
          <w:rFonts w:hint="eastAsia"/>
          <w:color w:val="000000"/>
        </w:rPr>
        <w:t>四</w:t>
      </w:r>
      <w:r w:rsidRPr="00625BAC">
        <w:rPr>
          <w:color w:val="000000"/>
        </w:rPr>
        <w:t>）</w:t>
      </w:r>
      <w:r w:rsidRPr="00625BAC">
        <w:rPr>
          <w:rFonts w:hint="eastAsia"/>
          <w:color w:val="000000"/>
        </w:rPr>
        <w:t>留校察看；</w:t>
      </w:r>
      <w:r w:rsidRPr="00625BAC">
        <w:rPr>
          <w:color w:val="000000"/>
        </w:rPr>
        <w:t>（</w:t>
      </w:r>
      <w:r w:rsidRPr="00625BAC">
        <w:rPr>
          <w:rFonts w:hint="eastAsia"/>
          <w:color w:val="000000"/>
        </w:rPr>
        <w:t>五</w:t>
      </w:r>
      <w:r w:rsidRPr="00625BAC">
        <w:rPr>
          <w:color w:val="000000"/>
        </w:rPr>
        <w:t>）</w:t>
      </w:r>
      <w:r w:rsidRPr="00625BAC">
        <w:rPr>
          <w:rFonts w:hint="eastAsia"/>
          <w:color w:val="000000"/>
        </w:rPr>
        <w:t>开除学籍。</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处分期为：警告、严重警告，六个月；记过、留校察看，十二个月。</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学生受处分期间不能参与学校的评优评奖，处分到期后，按学校规定程序予以解除。处分解除后，学生获得表彰、奖励及其他权益，不再受原处分的影响。</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学生违反校纪校规情节轻微不足以给予处分的，由其所在二级学院或学校有关部门给予通报批评，并教育督促其改正错误。</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第一百三十六条  违反校纪校规的学生，有下列情形之一，可以减轻处分：</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color w:val="000000"/>
        </w:rPr>
        <w:t>（</w:t>
      </w:r>
      <w:r w:rsidRPr="00625BAC">
        <w:rPr>
          <w:rFonts w:hint="eastAsia"/>
          <w:color w:val="000000"/>
        </w:rPr>
        <w:t>一</w:t>
      </w:r>
      <w:r w:rsidRPr="00625BAC">
        <w:rPr>
          <w:color w:val="000000"/>
        </w:rPr>
        <w:t>）</w:t>
      </w:r>
      <w:r w:rsidRPr="00625BAC">
        <w:rPr>
          <w:rFonts w:hint="eastAsia"/>
          <w:color w:val="000000"/>
        </w:rPr>
        <w:t xml:space="preserve">违纪后果较轻，能主动承认错误，检查认识深刻，确有悔改表现的； </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color w:val="000000"/>
        </w:rPr>
        <w:t>（</w:t>
      </w:r>
      <w:r w:rsidRPr="00625BAC">
        <w:rPr>
          <w:rFonts w:hint="eastAsia"/>
          <w:color w:val="000000"/>
        </w:rPr>
        <w:t>二</w:t>
      </w:r>
      <w:r w:rsidRPr="00625BAC">
        <w:rPr>
          <w:color w:val="000000"/>
        </w:rPr>
        <w:t>）</w:t>
      </w:r>
      <w:r w:rsidRPr="00625BAC">
        <w:rPr>
          <w:rFonts w:hint="eastAsia"/>
          <w:color w:val="000000"/>
        </w:rPr>
        <w:t>违纪后果较轻，确系他人胁迫或诱骗，并能主动揭发，认错态度好的。</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第一百三十七条  对学生处分应当做到事实清楚，程序正当、证据充分、依据明确、定性准确、处分适当。</w:t>
      </w:r>
    </w:p>
    <w:p w:rsidR="001E0EFA" w:rsidRPr="00625BAC" w:rsidRDefault="001E0EFA" w:rsidP="00212B55">
      <w:pPr>
        <w:pStyle w:val="a5"/>
        <w:adjustRightInd w:val="0"/>
        <w:snapToGrid w:val="0"/>
        <w:spacing w:beforeLines="100" w:beforeAutospacing="0" w:after="0" w:afterAutospacing="0"/>
        <w:jc w:val="center"/>
        <w:rPr>
          <w:bCs/>
          <w:color w:val="000000"/>
        </w:rPr>
      </w:pPr>
      <w:r w:rsidRPr="00625BAC">
        <w:rPr>
          <w:rFonts w:hint="eastAsia"/>
          <w:bCs/>
          <w:color w:val="000000"/>
        </w:rPr>
        <w:t>第二节  处分细则</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第一百三十八条  学生有下列情形之一，学校可以给予开除学籍处分：</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（一）违反宪法，反对四项基本原则、破坏安定团结、扰乱社会秩序的；</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（二）触犯国家法律，构成刑事犯罪的；</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（三）受到治安管理处罚，情节严重、性质恶劣的；</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lastRenderedPageBreak/>
        <w:t>（四）代替他人或者让他人代替自己参加考试、组织作弊、使用通讯设备或其他器材作弊、向他人出售考试试题或答案牟取利益，以及其他严重作弊或扰乱考试秩序行为的；</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（五）学位论文、公开发表的研究成果存在抄袭、篡改、伪造等学术不端行为，情节严重的，或者代写论文、买卖论文的；</w:t>
      </w:r>
      <w:r w:rsidRPr="00625BAC">
        <w:rPr>
          <w:color w:val="000000"/>
        </w:rPr>
        <w:t xml:space="preserve"> </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（六）违反本规定和学校规定，严重影响学校教育教学秩序、生活秩序以及公共场所管理秩序的；</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（七）侵害其他个人、组织合法权益，造成严重后果的；</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（八）屡次违反学校规定受到纪律处分，经教育不改的。</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第一百三十九条  其他违反治安管理法的行为，给予警告或严重警告处分，情节严重的，给予记过或留校察看处分。</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第一百四十条</w:t>
      </w:r>
      <w:r w:rsidRPr="00625BAC">
        <w:rPr>
          <w:color w:val="000000"/>
        </w:rPr>
        <w:t xml:space="preserve">  违反学校规定，影响学校教育教学秩序、生活秩序以及公共场所管理秩序，</w:t>
      </w:r>
      <w:r w:rsidRPr="00625BAC">
        <w:rPr>
          <w:rFonts w:hint="eastAsia"/>
          <w:color w:val="000000"/>
        </w:rPr>
        <w:t>尚未构成犯罪的，视情节和后果，给予以下处分：</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（一）</w:t>
      </w:r>
      <w:r w:rsidRPr="00625BAC">
        <w:rPr>
          <w:color w:val="000000"/>
        </w:rPr>
        <w:t>违反学校规定，影响学校教育教学秩序、生活秩序以及公共场所管理秩序</w:t>
      </w:r>
      <w:r w:rsidRPr="00625BAC">
        <w:rPr>
          <w:rFonts w:hint="eastAsia"/>
          <w:color w:val="000000"/>
        </w:rPr>
        <w:t>且不服从批评教育的，给予警告或严重警告处分；情节严重的，给予记过或留校察看处分；</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 xml:space="preserve">（二）学生参与非法传销或进行邪教、封建迷信活动及在校内开展宗教活动，给予严重警告以上处分；情节严重的，给予记过或留校察看处分； </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color w:val="000000"/>
        </w:rPr>
        <w:t>（</w:t>
      </w:r>
      <w:r w:rsidRPr="00625BAC">
        <w:rPr>
          <w:rFonts w:hint="eastAsia"/>
          <w:color w:val="000000"/>
        </w:rPr>
        <w:t>三</w:t>
      </w:r>
      <w:r w:rsidRPr="00625BAC">
        <w:rPr>
          <w:color w:val="000000"/>
        </w:rPr>
        <w:t>）</w:t>
      </w:r>
      <w:r w:rsidRPr="00625BAC">
        <w:rPr>
          <w:rFonts w:hint="eastAsia"/>
          <w:color w:val="000000"/>
        </w:rPr>
        <w:t>学生未经批准组建社团，给予严重警告处分；情节严重的，给予记过或留校察看处分；学生参加未经批准的社团，给予批评教育或警告处分；</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四）学生必须严格遵守学校各项规章制度，严禁酗酒滋事。学生首次违反上述规定的，视情节轻重，给予警告或严重警告处分，电话告知学生家长；学生再次违反上述规定的，给予记过或留校察看处分，并约请学生家长到校面谈；造成个人或他人人身、财产伤害等后果的，其责任及后果由责任人承担；</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 xml:space="preserve">（五）拒绝、阻碍国家工作人员、学校管理人员依法或依据校纪校规执行公务，给予严重警告处分；情节严重的，给予记过或留校察看处分； </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第一百四十一条  侵害其他个人、组织合法权益，尚未构成犯罪的，视情节和后果，给予以下处分：</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color w:val="000000"/>
        </w:rPr>
        <w:t>（</w:t>
      </w:r>
      <w:r w:rsidRPr="00625BAC">
        <w:rPr>
          <w:rFonts w:hint="eastAsia"/>
          <w:color w:val="000000"/>
        </w:rPr>
        <w:t>一</w:t>
      </w:r>
      <w:r w:rsidRPr="00625BAC">
        <w:rPr>
          <w:color w:val="000000"/>
        </w:rPr>
        <w:t>）</w:t>
      </w:r>
      <w:r w:rsidRPr="00625BAC">
        <w:rPr>
          <w:rFonts w:hint="eastAsia"/>
          <w:color w:val="000000"/>
        </w:rPr>
        <w:t>伪造、变造、冒领、冒用、转让各种证件或证明文件，给予严重警告处分；情节严重的，给予记过或留校察看处分；</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color w:val="000000"/>
        </w:rPr>
        <w:t>（</w:t>
      </w:r>
      <w:r w:rsidRPr="00625BAC">
        <w:rPr>
          <w:rFonts w:hint="eastAsia"/>
          <w:color w:val="000000"/>
        </w:rPr>
        <w:t>二</w:t>
      </w:r>
      <w:r w:rsidRPr="00625BAC">
        <w:rPr>
          <w:color w:val="000000"/>
        </w:rPr>
        <w:t>）</w:t>
      </w:r>
      <w:r w:rsidRPr="00625BAC">
        <w:rPr>
          <w:rFonts w:hint="eastAsia"/>
          <w:color w:val="000000"/>
        </w:rPr>
        <w:t xml:space="preserve">私刻、伪造公章或涂改伪造成绩或伪造各类获奖证书、证明、毕业证书等，给予严重警告处分；情节严重的，给予记过或留校察看处分； </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color w:val="000000"/>
        </w:rPr>
        <w:t>（</w:t>
      </w:r>
      <w:r w:rsidRPr="00625BAC">
        <w:rPr>
          <w:rFonts w:hint="eastAsia"/>
          <w:color w:val="000000"/>
        </w:rPr>
        <w:t>三</w:t>
      </w:r>
      <w:r w:rsidRPr="00625BAC">
        <w:rPr>
          <w:color w:val="000000"/>
        </w:rPr>
        <w:t>）</w:t>
      </w:r>
      <w:r w:rsidRPr="00625BAC">
        <w:rPr>
          <w:rFonts w:hint="eastAsia"/>
          <w:color w:val="000000"/>
        </w:rPr>
        <w:t xml:space="preserve">隐匿、毁弃或私拆他人信件，给予警告或严重警告处分；造成不良影响或损失，除赔偿经济损失外，给予记过或留校察看处分； </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color w:val="000000"/>
        </w:rPr>
        <w:lastRenderedPageBreak/>
        <w:t>（</w:t>
      </w:r>
      <w:r w:rsidRPr="00625BAC">
        <w:rPr>
          <w:rFonts w:hint="eastAsia"/>
          <w:color w:val="000000"/>
        </w:rPr>
        <w:t>四</w:t>
      </w:r>
      <w:r w:rsidRPr="00625BAC">
        <w:rPr>
          <w:color w:val="000000"/>
        </w:rPr>
        <w:t>）</w:t>
      </w:r>
      <w:r w:rsidRPr="00625BAC">
        <w:rPr>
          <w:rFonts w:hint="eastAsia"/>
          <w:color w:val="000000"/>
        </w:rPr>
        <w:t>妨碍（侵犯）他人自由给予警告或严重警告处分；情节严重的，给予记过或留校察看处分；</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color w:val="000000"/>
        </w:rPr>
        <w:t>（</w:t>
      </w:r>
      <w:r w:rsidRPr="00625BAC">
        <w:rPr>
          <w:rFonts w:hint="eastAsia"/>
          <w:color w:val="000000"/>
        </w:rPr>
        <w:t>五</w:t>
      </w:r>
      <w:r w:rsidRPr="00625BAC">
        <w:rPr>
          <w:color w:val="000000"/>
        </w:rPr>
        <w:t>）</w:t>
      </w:r>
      <w:r w:rsidRPr="00625BAC">
        <w:rPr>
          <w:rFonts w:hint="eastAsia"/>
          <w:color w:val="000000"/>
        </w:rPr>
        <w:t xml:space="preserve">损害或侮辱、诽谤、诬告、威胁他人或集体，给予警告或严重警告处分；情节严重的，给予记过或留校察看处分； </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（六）泄漏国家机密、欺骗组织、包庇坏人，给予严重警告处分；情节严重的，给予记过或留校察看处分；</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color w:val="000000"/>
        </w:rPr>
        <w:t>（</w:t>
      </w:r>
      <w:r w:rsidRPr="00625BAC">
        <w:rPr>
          <w:rFonts w:hint="eastAsia"/>
          <w:color w:val="000000"/>
        </w:rPr>
        <w:t>七</w:t>
      </w:r>
      <w:r w:rsidRPr="00625BAC">
        <w:rPr>
          <w:color w:val="000000"/>
        </w:rPr>
        <w:t>）</w:t>
      </w:r>
      <w:r w:rsidRPr="00625BAC">
        <w:rPr>
          <w:rFonts w:hint="eastAsia"/>
          <w:color w:val="000000"/>
        </w:rPr>
        <w:t>冒用学校或他人名义，侵害学校或他人利益，给予警告或严重警告处分；给学校或他人造成不良影响或损失，除赔偿经济损失外，给予记过或留校察看处分；</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color w:val="000000"/>
        </w:rPr>
        <w:t>（</w:t>
      </w:r>
      <w:r w:rsidRPr="00625BAC">
        <w:rPr>
          <w:rFonts w:hint="eastAsia"/>
          <w:color w:val="000000"/>
        </w:rPr>
        <w:t>八</w:t>
      </w:r>
      <w:r w:rsidRPr="00625BAC">
        <w:rPr>
          <w:color w:val="000000"/>
        </w:rPr>
        <w:t>）</w:t>
      </w:r>
      <w:r w:rsidRPr="00625BAC">
        <w:rPr>
          <w:rFonts w:hint="eastAsia"/>
          <w:color w:val="000000"/>
        </w:rPr>
        <w:t>故意损坏、破坏国家、集体、</w:t>
      </w:r>
      <w:proofErr w:type="gramStart"/>
      <w:r w:rsidRPr="00625BAC">
        <w:rPr>
          <w:rFonts w:hint="eastAsia"/>
          <w:color w:val="000000"/>
        </w:rPr>
        <w:t>个</w:t>
      </w:r>
      <w:proofErr w:type="gramEnd"/>
      <w:r w:rsidRPr="00625BAC">
        <w:rPr>
          <w:rFonts w:hint="eastAsia"/>
          <w:color w:val="000000"/>
        </w:rPr>
        <w:t>人财物，除赔偿经济损失外，视情节及损失价值大小给予警告以上，留校察看以下处分；毕业生在毕业离校期间故意损坏公私财物，除按规定处理外，学校可暂缓其办理有关派遣手续，若已离校，则与其所在单位联系进行处理。</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第一百四十二条  学生有盗窃、骗取、冒领、非法占有国家、集体、</w:t>
      </w:r>
      <w:proofErr w:type="gramStart"/>
      <w:r w:rsidRPr="00625BAC">
        <w:rPr>
          <w:rFonts w:hint="eastAsia"/>
          <w:color w:val="000000"/>
        </w:rPr>
        <w:t>个</w:t>
      </w:r>
      <w:proofErr w:type="gramEnd"/>
      <w:r w:rsidRPr="00625BAC">
        <w:rPr>
          <w:rFonts w:hint="eastAsia"/>
          <w:color w:val="000000"/>
        </w:rPr>
        <w:t xml:space="preserve">人财物行为之一，除追回赃款、赃物和赔偿损失外，给予以下处分： </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 xml:space="preserve">（一）偷窃初犯的，作案价值较小，且情节较轻的，给予警告或严重警告处分；作案价值在500元以上的，视其情节，给予记过或留校察看处分； </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（二）诈骗、侵占、敲诈勒索他人或公共财物情节轻微的，比照偷窃行为处理；</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 xml:space="preserve">（三）偷窃（盖）公章、保密文件、档案等物品者，视情节，给予记过或留校察看处分； </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（四）盗用他人（单位）</w:t>
      </w:r>
      <w:proofErr w:type="gramStart"/>
      <w:r w:rsidRPr="00625BAC">
        <w:rPr>
          <w:rFonts w:hint="eastAsia"/>
          <w:color w:val="000000"/>
        </w:rPr>
        <w:t>帐号</w:t>
      </w:r>
      <w:proofErr w:type="gramEnd"/>
      <w:r w:rsidRPr="00625BAC">
        <w:rPr>
          <w:rFonts w:hint="eastAsia"/>
          <w:color w:val="000000"/>
        </w:rPr>
        <w:t>或各类通讯卡</w:t>
      </w:r>
      <w:proofErr w:type="gramStart"/>
      <w:r w:rsidRPr="00625BAC">
        <w:rPr>
          <w:rFonts w:hint="eastAsia"/>
          <w:color w:val="000000"/>
        </w:rPr>
        <w:t>帐号</w:t>
      </w:r>
      <w:proofErr w:type="gramEnd"/>
      <w:r w:rsidRPr="00625BAC">
        <w:rPr>
          <w:rFonts w:hint="eastAsia"/>
          <w:color w:val="000000"/>
        </w:rPr>
        <w:t>和密码造成不良后果，给予严重警告以上处分；损失价值在500元以上的，给予记过或留校察看处分；</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 xml:space="preserve">（五）为作案者放哨，提供信息、作案工具或进行掩盖、窝赃等，比照作案者处理。 </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第一百四十三条  学生寻衅滋事，打架斗殴，给予以下处分：</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color w:val="000000"/>
        </w:rPr>
        <w:t>（</w:t>
      </w:r>
      <w:r w:rsidRPr="00625BAC">
        <w:rPr>
          <w:rFonts w:hint="eastAsia"/>
          <w:color w:val="000000"/>
        </w:rPr>
        <w:t>一</w:t>
      </w:r>
      <w:r w:rsidRPr="00625BAC">
        <w:rPr>
          <w:color w:val="000000"/>
        </w:rPr>
        <w:t>）</w:t>
      </w:r>
      <w:r w:rsidRPr="00625BAC">
        <w:rPr>
          <w:rFonts w:hint="eastAsia"/>
          <w:color w:val="000000"/>
        </w:rPr>
        <w:t xml:space="preserve">凡参与打架，给予严重警告处分；打人致伤，视情节给予记过或留校察看处分； </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color w:val="000000"/>
        </w:rPr>
        <w:t>（</w:t>
      </w:r>
      <w:r w:rsidRPr="00625BAC">
        <w:rPr>
          <w:rFonts w:hint="eastAsia"/>
          <w:color w:val="000000"/>
        </w:rPr>
        <w:t>二</w:t>
      </w:r>
      <w:r w:rsidRPr="00625BAC">
        <w:rPr>
          <w:color w:val="000000"/>
        </w:rPr>
        <w:t>）</w:t>
      </w:r>
      <w:r w:rsidRPr="00625BAC">
        <w:rPr>
          <w:rFonts w:hint="eastAsia"/>
          <w:color w:val="000000"/>
        </w:rPr>
        <w:t xml:space="preserve">持械打人，给予记过处分；持械伤人，给予留校察看处分；为打架提供器械，给予严重警告处分，且参与打架，加重处分； </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color w:val="000000"/>
        </w:rPr>
        <w:t>（</w:t>
      </w:r>
      <w:r w:rsidRPr="00625BAC">
        <w:rPr>
          <w:rFonts w:hint="eastAsia"/>
          <w:color w:val="000000"/>
        </w:rPr>
        <w:t>三</w:t>
      </w:r>
      <w:r w:rsidRPr="00625BAC">
        <w:rPr>
          <w:color w:val="000000"/>
        </w:rPr>
        <w:t>）</w:t>
      </w:r>
      <w:r w:rsidRPr="00625BAC">
        <w:rPr>
          <w:rFonts w:hint="eastAsia"/>
          <w:color w:val="000000"/>
        </w:rPr>
        <w:t xml:space="preserve">故意策划、挑起事端引发打架，给予记过处分，且参与打架，加重处分； </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color w:val="000000"/>
        </w:rPr>
        <w:t>（</w:t>
      </w:r>
      <w:r w:rsidRPr="00625BAC">
        <w:rPr>
          <w:rFonts w:hint="eastAsia"/>
          <w:color w:val="000000"/>
        </w:rPr>
        <w:t>四</w:t>
      </w:r>
      <w:r w:rsidRPr="00625BAC">
        <w:rPr>
          <w:color w:val="000000"/>
        </w:rPr>
        <w:t>）</w:t>
      </w:r>
      <w:r w:rsidRPr="00625BAC">
        <w:rPr>
          <w:rFonts w:hint="eastAsia"/>
          <w:color w:val="000000"/>
        </w:rPr>
        <w:t>以“劝架”为名，偏袒一方，致使事态扩大，给予记过或留校察看处分；</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color w:val="000000"/>
        </w:rPr>
        <w:lastRenderedPageBreak/>
        <w:t>（</w:t>
      </w:r>
      <w:r w:rsidRPr="00625BAC">
        <w:rPr>
          <w:rFonts w:hint="eastAsia"/>
          <w:color w:val="000000"/>
        </w:rPr>
        <w:t>五</w:t>
      </w:r>
      <w:r w:rsidRPr="00625BAC">
        <w:rPr>
          <w:color w:val="000000"/>
        </w:rPr>
        <w:t>）</w:t>
      </w:r>
      <w:r w:rsidRPr="00625BAC">
        <w:rPr>
          <w:rFonts w:hint="eastAsia"/>
          <w:color w:val="000000"/>
        </w:rPr>
        <w:t xml:space="preserve">为打架作伪证，给予严重警告处分；打架者犯此款，加重处分； </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color w:val="000000"/>
        </w:rPr>
        <w:t>（</w:t>
      </w:r>
      <w:r w:rsidRPr="00625BAC">
        <w:rPr>
          <w:rFonts w:hint="eastAsia"/>
          <w:color w:val="000000"/>
        </w:rPr>
        <w:t>六</w:t>
      </w:r>
      <w:r w:rsidRPr="00625BAC">
        <w:rPr>
          <w:color w:val="000000"/>
        </w:rPr>
        <w:t>）</w:t>
      </w:r>
      <w:r w:rsidRPr="00625BAC">
        <w:rPr>
          <w:rFonts w:hint="eastAsia"/>
          <w:color w:val="000000"/>
        </w:rPr>
        <w:t xml:space="preserve">故意寻衅报复打人，给予留校察看处分； </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color w:val="000000"/>
        </w:rPr>
        <w:t>（</w:t>
      </w:r>
      <w:r w:rsidRPr="00625BAC">
        <w:rPr>
          <w:rFonts w:hint="eastAsia"/>
          <w:color w:val="000000"/>
        </w:rPr>
        <w:t>七</w:t>
      </w:r>
      <w:r w:rsidRPr="00625BAC">
        <w:rPr>
          <w:color w:val="000000"/>
        </w:rPr>
        <w:t>）</w:t>
      </w:r>
      <w:r w:rsidRPr="00625BAC">
        <w:rPr>
          <w:rFonts w:hint="eastAsia"/>
          <w:color w:val="000000"/>
        </w:rPr>
        <w:t>打人致伤，除给予行政处分外，还需赔偿受伤者的医疗费等经济损失，如不按处理部门规定的时间缴纳赔款，加重处分。必要的应当移交公安部门依法处理。</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第一百四十四条  学生无故旷课，视情节，给予通报批评或纪律处分。一学期内，旷课累计达10学时且不足20学时，给予警告处分；旷课累计达20学时且不足30学时，给予严重警告处分；旷课累计达30学时且不足40学时，给予记过处分；旷课累计达40学时且不足50学时，给予留校察看处分；</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第一百四十五条  学生违反考试规定，有下列情形之一，给予以下处分：</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一）携带规定以外的物品进考场，或者未放在指定位置且不听监考人员劝阻的；不服从监考人员安排,不按规定座位参加考试的；考试开始信号发出前答题或者考试结束信号发出后拒绝交卷继续答题的；在考试过程中旁窥、交头接耳、互打暗号或者手势的；在考场或考场</w:t>
      </w:r>
      <w:proofErr w:type="gramStart"/>
      <w:r w:rsidRPr="00625BAC">
        <w:rPr>
          <w:rFonts w:hint="eastAsia"/>
          <w:color w:val="000000"/>
        </w:rPr>
        <w:t>外规定</w:t>
      </w:r>
      <w:proofErr w:type="gramEnd"/>
      <w:r w:rsidRPr="00625BAC">
        <w:rPr>
          <w:rFonts w:hint="eastAsia"/>
          <w:color w:val="000000"/>
        </w:rPr>
        <w:t>的范围内，喧哗、吸烟或者实施其他影响考场秩序行为的；未经监考人员同意在考试过程中擅自离开考场的；将试卷、答卷（含答题卡、答题纸等，下同）、草稿纸等考试用纸带出考场的；用规定以外的笔或者纸答题或者在试卷规定以外的地方书写姓名、考号或者以其他方式在答卷上标记信息的等违反考场规则的违纪行为，视情节给予警告或严重警告处分；</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（二）纠缠教师或干扰阅卷、评分的，给予严重警告处分，威胁教师的，视情节给予记过或留校察看处分；</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 xml:space="preserve">（三）携带与考试内容相关的文字材料或者存储与考试内容相关的资料的电子设备参加考试的；抄袭或者协助他人抄袭试题答案或者与考试内容相关的资料的；与他人讨论考题或与考试相关内容的；在桌面、身上等处写有与考试课程有关的内容的；抢夺、窃取他人试卷、答卷或者强迫他人为自己抄袭提供方便的；故意销毁试卷、答卷或者考试材料的；在答卷上填写与本人身份不符的姓名、考号等信息的；传、接或交换试卷、答卷、草稿纸等考试材料的；用不正当手段提前获得考试内容的等，给予留校察看处分； </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第一百四十六条  学生违反以下安全管理规定，给予以下处分：</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一）学生必须严格遵守学生管理规定，严禁攀爬门窗、翻越阳台和围墙，严禁跨越或骑坐宿舍阳台围栏和其他公共部位栏杆。学生首次违反上述规定的，给予留校察看或以上处分，并约请学生家长到校面谈；造成个人或他人人身、财产伤害等后果的，其责任及后果由其本人承担；</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（二）学生必须严格遵守学校关于学生宿舍管理的相关规定，严禁使用热得快、电热毯、电饭煲、电熨斗、电磁炉等大功率电器；严禁使用不是正规厂商生</w:t>
      </w:r>
      <w:r w:rsidRPr="00625BAC">
        <w:rPr>
          <w:rFonts w:hint="eastAsia"/>
          <w:color w:val="000000"/>
        </w:rPr>
        <w:lastRenderedPageBreak/>
        <w:t>产的、无3C认证的伪劣电器，尤其是无3C认证的伪劣接线板；严禁使用以发热为目的的违章电器。学生首次违反上述规定的，给予留校察看或以上处分，并约请学生家长到校面谈；造成个人或他人人身、财产伤害等后果的，其责任及后果由责任人承担；</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（三）学生违反安全用电用火规定，在宿舍区及校内其他公共活动场所有使用篝火、焚烧杂物等行为的，给予记过或留校察看处分；造成责任事故的，除赔偿经济损失外，必要的应移交公安部门依法处理；</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（四）</w:t>
      </w:r>
      <w:r w:rsidRPr="00625BAC">
        <w:rPr>
          <w:color w:val="000000"/>
        </w:rPr>
        <w:t>学生将</w:t>
      </w:r>
      <w:r w:rsidRPr="00625BAC">
        <w:rPr>
          <w:rFonts w:hint="eastAsia"/>
          <w:color w:val="000000"/>
        </w:rPr>
        <w:t>管制刀具</w:t>
      </w:r>
      <w:r w:rsidRPr="00625BAC">
        <w:rPr>
          <w:color w:val="000000"/>
        </w:rPr>
        <w:t>、易燃和易爆、剧毒</w:t>
      </w:r>
      <w:r w:rsidRPr="00625BAC">
        <w:rPr>
          <w:rFonts w:hint="eastAsia"/>
          <w:color w:val="000000"/>
        </w:rPr>
        <w:t>及放射性物质</w:t>
      </w:r>
      <w:r w:rsidRPr="00625BAC">
        <w:rPr>
          <w:color w:val="000000"/>
        </w:rPr>
        <w:t>等危险物品带入学生公寓</w:t>
      </w:r>
      <w:r w:rsidRPr="00625BAC">
        <w:rPr>
          <w:rFonts w:hint="eastAsia"/>
          <w:color w:val="000000"/>
        </w:rPr>
        <w:t>，给予警告或严重警告处分；情节严重的，给予记过或留校察看处分；造成责任事故的，除赔偿经济损失外，必要的应移交公安部门依法处理；</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第一百四十七条  学生违反住宿管理规定，有下列情形之一的，给予以下处分：</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一）学生必须严格遵守学校作息制度，尤其是晚10：30以后，非因病就诊或突发事件等不得外出，严禁夜不归宿。学生首次违反上述规定的，视情节轻重，给予严重警告或记过处分，电话告知学生家长；学生再次违反上述规定的，给予留校察看处分，并约请学生家长到校面谈；</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color w:val="000000"/>
        </w:rPr>
        <w:t>（</w:t>
      </w:r>
      <w:r w:rsidRPr="00625BAC">
        <w:rPr>
          <w:rFonts w:hint="eastAsia"/>
          <w:color w:val="000000"/>
        </w:rPr>
        <w:t>二）不执行公寓管理规定，经教育批评无效的，视情节，给予警告或严重警告处分；</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color w:val="000000"/>
        </w:rPr>
        <w:t>（</w:t>
      </w:r>
      <w:r w:rsidRPr="00625BAC">
        <w:rPr>
          <w:rFonts w:hint="eastAsia"/>
          <w:color w:val="000000"/>
        </w:rPr>
        <w:t>三</w:t>
      </w:r>
      <w:r w:rsidRPr="00625BAC">
        <w:rPr>
          <w:color w:val="000000"/>
        </w:rPr>
        <w:t>）</w:t>
      </w:r>
      <w:r w:rsidRPr="00625BAC">
        <w:rPr>
          <w:rFonts w:hint="eastAsia"/>
          <w:color w:val="000000"/>
        </w:rPr>
        <w:t>扰乱公寓管理秩序，对他人的正常学习生活造成影响，经批评教育无效的，视情节，给予警告或严重警告处分；情节严重的，给予记过或留校察看处分；</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color w:val="000000"/>
        </w:rPr>
        <w:t>（</w:t>
      </w:r>
      <w:r w:rsidRPr="00625BAC">
        <w:rPr>
          <w:rFonts w:hint="eastAsia"/>
          <w:color w:val="000000"/>
        </w:rPr>
        <w:t>四）违反公寓环境卫生管理规定，乱贴乱画乱刻乱写乱涂乱扔乱倒，经批评教育无效的，视情节，给予警告或严重警告处分；</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五）学生未经许可夜不归宿或夜间不到指定宿舍就宿或未经允许在外住宿，视情节，给予警告或严重警告处分；经批评教育无效的，给予记过或留校察看处分；私自调换、占用、出租床位或私自留宿外人的，给予严重警告处分；留宿异性或在异性宿舍留宿的，给予留校察看处分；</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六）学生擅自在外租房住宿的，视情节，给予记过处分；经批评教育无效，或在外租房住宿行为不当，给学校带来恶劣影响的，视情节，给予留校察看处分。造成个人或他人人身伤害等后果的，其责任及后果由其本人承担，学校概不负责。</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第一百四十八条  学生违反国家关于计算机网络使用的有关规定，尚未构成犯罪的，视情节及危害程度给予以下处分：</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 xml:space="preserve">（一）利用计算机信息网络制作、复制、发布、传播不良信息的，给予严重警告处分；情节严重的，给予记过或留校察看处分； </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lastRenderedPageBreak/>
        <w:t>（二）</w:t>
      </w:r>
      <w:r w:rsidRPr="00625BAC">
        <w:rPr>
          <w:color w:val="000000"/>
        </w:rPr>
        <w:t>从事</w:t>
      </w:r>
      <w:r w:rsidRPr="00625BAC">
        <w:rPr>
          <w:rFonts w:hint="eastAsia"/>
          <w:color w:val="000000"/>
        </w:rPr>
        <w:t>侵犯他人的</w:t>
      </w:r>
      <w:r w:rsidRPr="00625BAC">
        <w:rPr>
          <w:color w:val="000000"/>
        </w:rPr>
        <w:t>知识产权</w:t>
      </w:r>
      <w:r w:rsidRPr="00625BAC">
        <w:rPr>
          <w:rFonts w:hint="eastAsia"/>
          <w:color w:val="000000"/>
        </w:rPr>
        <w:t>和利益、</w:t>
      </w:r>
      <w:r w:rsidRPr="00625BAC">
        <w:rPr>
          <w:color w:val="000000"/>
        </w:rPr>
        <w:t>危害计算机网络安全活动的</w:t>
      </w:r>
      <w:r w:rsidRPr="00625BAC">
        <w:rPr>
          <w:rFonts w:hint="eastAsia"/>
          <w:color w:val="000000"/>
        </w:rPr>
        <w:t>，除经济赔偿外，给予严重警告处分；情节严重的，给予记过或留校察看处分。</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第一百四十九条  学生参与赌博，有下列情形之一，给予以下处分：</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color w:val="000000"/>
        </w:rPr>
        <w:t>（</w:t>
      </w:r>
      <w:r w:rsidRPr="00625BAC">
        <w:rPr>
          <w:rFonts w:hint="eastAsia"/>
          <w:color w:val="000000"/>
        </w:rPr>
        <w:t>一</w:t>
      </w:r>
      <w:r w:rsidRPr="00625BAC">
        <w:rPr>
          <w:color w:val="000000"/>
        </w:rPr>
        <w:t>）</w:t>
      </w:r>
      <w:r w:rsidRPr="00625BAC">
        <w:rPr>
          <w:rFonts w:hint="eastAsia"/>
          <w:color w:val="000000"/>
        </w:rPr>
        <w:t>聚众参与赌博，视情节，给予记过或留校察看处分；</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 xml:space="preserve">（二）提供场地、赌具的，视情节，给予警告或严重警告处分；若收费，给予记过或留校察看处分； </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第一百五十条  学生收听、观看、阅读淫秽品，给予严重警告处分；制作、传播淫秽品，给予记过或留校察看处分；</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第一百五十一条  本规定没有列举的违纪行为，确应给予处分的，可参照近似或相关条款给</w:t>
      </w:r>
      <w:proofErr w:type="gramStart"/>
      <w:r w:rsidRPr="00625BAC">
        <w:rPr>
          <w:rFonts w:hint="eastAsia"/>
          <w:color w:val="000000"/>
        </w:rPr>
        <w:t>予处理</w:t>
      </w:r>
      <w:proofErr w:type="gramEnd"/>
      <w:r w:rsidRPr="00625BAC">
        <w:rPr>
          <w:rFonts w:hint="eastAsia"/>
          <w:color w:val="000000"/>
        </w:rPr>
        <w:t>。</w:t>
      </w:r>
    </w:p>
    <w:p w:rsidR="001E0EFA" w:rsidRPr="00625BAC" w:rsidRDefault="001E0EFA" w:rsidP="00212B55">
      <w:pPr>
        <w:pStyle w:val="a5"/>
        <w:adjustRightInd w:val="0"/>
        <w:snapToGrid w:val="0"/>
        <w:spacing w:beforeLines="100" w:beforeAutospacing="0" w:after="0" w:afterAutospacing="0"/>
        <w:jc w:val="center"/>
        <w:rPr>
          <w:bCs/>
          <w:color w:val="000000"/>
        </w:rPr>
      </w:pPr>
      <w:r w:rsidRPr="00625BAC">
        <w:rPr>
          <w:rFonts w:hint="eastAsia"/>
          <w:bCs/>
          <w:color w:val="000000"/>
        </w:rPr>
        <w:t>第三节  处分调查、程序与权限</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第一百五十二条  违纪事件调查：</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color w:val="000000"/>
        </w:rPr>
        <w:t>（</w:t>
      </w:r>
      <w:r w:rsidRPr="00625BAC">
        <w:rPr>
          <w:rFonts w:hint="eastAsia"/>
          <w:color w:val="000000"/>
        </w:rPr>
        <w:t>一</w:t>
      </w:r>
      <w:r w:rsidRPr="00625BAC">
        <w:rPr>
          <w:color w:val="000000"/>
        </w:rPr>
        <w:t>）</w:t>
      </w:r>
      <w:r w:rsidRPr="00625BAC">
        <w:rPr>
          <w:rFonts w:hint="eastAsia"/>
          <w:color w:val="000000"/>
        </w:rPr>
        <w:t>学生违反法律法规，依法应由司法部门进行调查处理的，移送司法部门处理；</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color w:val="000000"/>
        </w:rPr>
        <w:t>（</w:t>
      </w:r>
      <w:r w:rsidRPr="00625BAC">
        <w:rPr>
          <w:rFonts w:hint="eastAsia"/>
          <w:color w:val="000000"/>
        </w:rPr>
        <w:t>二</w:t>
      </w:r>
      <w:r w:rsidRPr="00625BAC">
        <w:rPr>
          <w:color w:val="000000"/>
        </w:rPr>
        <w:t>）</w:t>
      </w:r>
      <w:r w:rsidRPr="00625BAC">
        <w:rPr>
          <w:rFonts w:hint="eastAsia"/>
          <w:color w:val="000000"/>
        </w:rPr>
        <w:t>学生违反法律法规或在校内违纪</w:t>
      </w:r>
      <w:proofErr w:type="gramStart"/>
      <w:r w:rsidRPr="00625BAC">
        <w:rPr>
          <w:rFonts w:hint="eastAsia"/>
          <w:color w:val="000000"/>
        </w:rPr>
        <w:t>违规但</w:t>
      </w:r>
      <w:proofErr w:type="gramEnd"/>
      <w:r w:rsidRPr="00625BAC">
        <w:rPr>
          <w:rFonts w:hint="eastAsia"/>
          <w:color w:val="000000"/>
        </w:rPr>
        <w:t>未达到司法部门处罚标准的，根据违法和违纪违规事件所涉及的具体内容，由学校相关职能部门进行调查；</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color w:val="000000"/>
        </w:rPr>
        <w:t>（</w:t>
      </w:r>
      <w:r w:rsidRPr="00625BAC">
        <w:rPr>
          <w:rFonts w:hint="eastAsia"/>
          <w:color w:val="000000"/>
        </w:rPr>
        <w:t>三</w:t>
      </w:r>
      <w:r w:rsidRPr="00625BAC">
        <w:rPr>
          <w:color w:val="000000"/>
        </w:rPr>
        <w:t>）</w:t>
      </w:r>
      <w:r w:rsidRPr="00625BAC">
        <w:rPr>
          <w:rFonts w:hint="eastAsia"/>
          <w:color w:val="000000"/>
        </w:rPr>
        <w:t>学生及所在二级学院辅导员、二级学院应当积极配合调查部门对学生违纪事件的调查；</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color w:val="000000"/>
        </w:rPr>
        <w:t>（</w:t>
      </w:r>
      <w:r w:rsidRPr="00625BAC">
        <w:rPr>
          <w:rFonts w:hint="eastAsia"/>
          <w:color w:val="000000"/>
        </w:rPr>
        <w:t>四</w:t>
      </w:r>
      <w:r w:rsidRPr="00625BAC">
        <w:rPr>
          <w:color w:val="000000"/>
        </w:rPr>
        <w:t>）</w:t>
      </w:r>
      <w:r w:rsidRPr="00625BAC">
        <w:rPr>
          <w:rFonts w:hint="eastAsia"/>
          <w:color w:val="000000"/>
        </w:rPr>
        <w:t>在调查取证时必须两人以上参与进行，调查材料必须是原件，每页均需具有被调查人员的签名。调查取证时间一般在十天以内，特殊情况不超过一个月；</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color w:val="000000"/>
        </w:rPr>
        <w:t>（</w:t>
      </w:r>
      <w:r w:rsidRPr="00625BAC">
        <w:rPr>
          <w:rFonts w:hint="eastAsia"/>
          <w:color w:val="000000"/>
        </w:rPr>
        <w:t>五</w:t>
      </w:r>
      <w:r w:rsidRPr="00625BAC">
        <w:rPr>
          <w:color w:val="000000"/>
        </w:rPr>
        <w:t>）</w:t>
      </w:r>
      <w:r w:rsidRPr="00625BAC">
        <w:rPr>
          <w:rFonts w:hint="eastAsia"/>
          <w:color w:val="000000"/>
        </w:rPr>
        <w:t>调查材料必须规范、齐全，证据须妥善保存。</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第一百五十三条  违纪处理程序与权限：</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color w:val="000000"/>
        </w:rPr>
        <w:t>（</w:t>
      </w:r>
      <w:r w:rsidRPr="00625BAC">
        <w:rPr>
          <w:rFonts w:hint="eastAsia"/>
          <w:color w:val="000000"/>
        </w:rPr>
        <w:t>一</w:t>
      </w:r>
      <w:r w:rsidRPr="00625BAC">
        <w:rPr>
          <w:color w:val="000000"/>
        </w:rPr>
        <w:t>）</w:t>
      </w:r>
      <w:r w:rsidRPr="00625BAC">
        <w:rPr>
          <w:rFonts w:hint="eastAsia"/>
          <w:color w:val="000000"/>
        </w:rPr>
        <w:t>对学生做出处理意见前，二级学院应当专门召开会议听取学生或其代理人的陈述、申辩，并做好相应记录，作为处理的必备材料；</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代理人可以是被处理学生委托的律师、申诉人的近亲属以及其他具有完全民事行为能力的人；</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（二）严重警告处分以下由辅导员提出意见，并附相关材料，二级学院研究决定，报学生工作处备案；</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color w:val="000000"/>
        </w:rPr>
        <w:t>（</w:t>
      </w:r>
      <w:r w:rsidRPr="00625BAC">
        <w:rPr>
          <w:rFonts w:hint="eastAsia"/>
          <w:color w:val="000000"/>
        </w:rPr>
        <w:t>三</w:t>
      </w:r>
      <w:r w:rsidRPr="00625BAC">
        <w:rPr>
          <w:color w:val="000000"/>
        </w:rPr>
        <w:t>）</w:t>
      </w:r>
      <w:r w:rsidRPr="00625BAC">
        <w:rPr>
          <w:rFonts w:hint="eastAsia"/>
          <w:color w:val="000000"/>
        </w:rPr>
        <w:t>记过或留校察看处分，由二级学院提出意见，并附相关材料，学生工作处审核，报学校批准；</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color w:val="000000"/>
        </w:rPr>
        <w:t>（</w:t>
      </w:r>
      <w:r w:rsidRPr="00625BAC">
        <w:rPr>
          <w:rFonts w:hint="eastAsia"/>
          <w:color w:val="000000"/>
        </w:rPr>
        <w:t>四</w:t>
      </w:r>
      <w:r w:rsidRPr="00625BAC">
        <w:rPr>
          <w:color w:val="000000"/>
        </w:rPr>
        <w:t>）</w:t>
      </w:r>
      <w:r w:rsidRPr="00625BAC">
        <w:rPr>
          <w:rFonts w:hint="eastAsia"/>
          <w:color w:val="000000"/>
        </w:rPr>
        <w:t>开除学籍处分，由二级学院提出意见，并附相关材料，学生工作处审核后，报学校研究决定；</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color w:val="000000"/>
        </w:rPr>
        <w:lastRenderedPageBreak/>
        <w:t>（</w:t>
      </w:r>
      <w:r w:rsidRPr="00625BAC">
        <w:rPr>
          <w:rFonts w:hint="eastAsia"/>
          <w:color w:val="000000"/>
        </w:rPr>
        <w:t>五</w:t>
      </w:r>
      <w:r w:rsidRPr="00625BAC">
        <w:rPr>
          <w:color w:val="000000"/>
        </w:rPr>
        <w:t>）</w:t>
      </w:r>
      <w:r w:rsidRPr="00625BAC">
        <w:rPr>
          <w:rFonts w:hint="eastAsia"/>
          <w:color w:val="000000"/>
        </w:rPr>
        <w:t>学生考试违纪性质由学校考试工作领导小组研究认定，并提出意见，学生工作处按规定处理；</w:t>
      </w:r>
    </w:p>
    <w:p w:rsidR="001E0EFA" w:rsidRPr="00625BAC" w:rsidRDefault="001E0EFA" w:rsidP="00625BAC">
      <w:pPr>
        <w:pStyle w:val="a5"/>
        <w:adjustRightInd w:val="0"/>
        <w:snapToGrid w:val="0"/>
        <w:spacing w:before="0" w:beforeAutospacing="0" w:after="0" w:afterAutospacing="0" w:line="400" w:lineRule="exact"/>
        <w:ind w:firstLineChars="200" w:firstLine="480"/>
        <w:rPr>
          <w:color w:val="000000"/>
        </w:rPr>
      </w:pPr>
      <w:r w:rsidRPr="00625BAC">
        <w:rPr>
          <w:color w:val="000000"/>
        </w:rPr>
        <w:t>（</w:t>
      </w:r>
      <w:r w:rsidRPr="00625BAC">
        <w:rPr>
          <w:rFonts w:hint="eastAsia"/>
          <w:color w:val="000000"/>
        </w:rPr>
        <w:t>六</w:t>
      </w:r>
      <w:r w:rsidRPr="00625BAC">
        <w:rPr>
          <w:color w:val="000000"/>
        </w:rPr>
        <w:t>）</w:t>
      </w:r>
      <w:r w:rsidRPr="00625BAC">
        <w:rPr>
          <w:rFonts w:hint="eastAsia"/>
          <w:color w:val="000000"/>
        </w:rPr>
        <w:t>同一违纪事件涉及不同二级学院的学生，由学生工作处牵头协调处理；根据违纪事件所涉及的具体内容，由相关职能部门协同学生工作处处理。</w:t>
      </w:r>
    </w:p>
    <w:p w:rsidR="00364A81" w:rsidRPr="00625BAC" w:rsidRDefault="00364A81" w:rsidP="00364A81">
      <w:pPr>
        <w:rPr>
          <w:rFonts w:ascii="宋体" w:eastAsia="宋体" w:hAnsi="宋体" w:cs="Times New Roman"/>
          <w:sz w:val="24"/>
          <w:szCs w:val="24"/>
        </w:rPr>
      </w:pPr>
      <w:r w:rsidRPr="00A300DE">
        <w:rPr>
          <w:rFonts w:ascii="宋体" w:eastAsia="宋体" w:hAnsi="宋体" w:hint="eastAsia"/>
          <w:color w:val="0000FF"/>
          <w:sz w:val="24"/>
          <w:szCs w:val="24"/>
        </w:rPr>
        <w:t>34-70</w:t>
      </w:r>
      <w:r w:rsidR="004A2086" w:rsidRPr="00625BAC">
        <w:rPr>
          <w:rFonts w:ascii="宋体" w:eastAsia="宋体" w:hAnsi="宋体" w:hint="eastAsia"/>
          <w:bCs/>
          <w:color w:val="000000"/>
          <w:sz w:val="24"/>
          <w:szCs w:val="24"/>
        </w:rPr>
        <w:t>学生</w:t>
      </w:r>
      <w:r w:rsidRPr="00625BAC">
        <w:rPr>
          <w:rFonts w:ascii="宋体" w:eastAsia="宋体" w:hAnsi="宋体" w:cs="Times New Roman" w:hint="eastAsia"/>
          <w:bCs/>
          <w:color w:val="000000"/>
          <w:sz w:val="24"/>
          <w:szCs w:val="24"/>
        </w:rPr>
        <w:t>申诉</w:t>
      </w:r>
    </w:p>
    <w:p w:rsidR="00364A81" w:rsidRPr="00625BAC" w:rsidRDefault="00364A81"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第一百五十四条  学校成立学生申诉处理委员会，受理学生对违纪处分的申诉。学生申诉处理委员会由学校领导、职能部门负责人、教师代表、学生代表、校外法律顾问组成，下设办公室，挂靠学院纪检部门，作为学生申诉的受理机关。</w:t>
      </w:r>
    </w:p>
    <w:p w:rsidR="00364A81" w:rsidRPr="00625BAC" w:rsidRDefault="00364A81"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第一百五十五条  学生对下列决定有异议的，应当在接到处理文件</w:t>
      </w:r>
      <w:r w:rsidRPr="00625BAC">
        <w:rPr>
          <w:color w:val="000000"/>
        </w:rPr>
        <w:t>10</w:t>
      </w:r>
      <w:r w:rsidRPr="00625BAC">
        <w:rPr>
          <w:rFonts w:hint="eastAsia"/>
          <w:color w:val="000000"/>
        </w:rPr>
        <w:t>个工作日以内向学校学生申诉处理委员会提出书面申诉：</w:t>
      </w:r>
    </w:p>
    <w:p w:rsidR="00364A81" w:rsidRPr="00625BAC" w:rsidRDefault="00364A81"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（一）对学生本人做出的警告、严重警告、记过、留校察看、开除学籍的纪律处分；</w:t>
      </w:r>
    </w:p>
    <w:p w:rsidR="00364A81" w:rsidRPr="00625BAC" w:rsidRDefault="00364A81"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（二）对学生本人做出的取消入学资格、退学等学籍处理。</w:t>
      </w:r>
    </w:p>
    <w:p w:rsidR="00364A81" w:rsidRPr="00625BAC" w:rsidRDefault="00364A81"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第一百五十六条  学生提出申诉时，应当向申诉的受理机关递交申诉申请书，并</w:t>
      </w:r>
      <w:proofErr w:type="gramStart"/>
      <w:r w:rsidRPr="00625BAC">
        <w:rPr>
          <w:rFonts w:hint="eastAsia"/>
          <w:color w:val="000000"/>
        </w:rPr>
        <w:t>附学校</w:t>
      </w:r>
      <w:proofErr w:type="gramEnd"/>
      <w:r w:rsidRPr="00625BAC">
        <w:rPr>
          <w:rFonts w:hint="eastAsia"/>
          <w:color w:val="000000"/>
        </w:rPr>
        <w:t>做出的处理或处分决定书（复印件）。申诉书应当载明下列事项：</w:t>
      </w:r>
    </w:p>
    <w:p w:rsidR="00364A81" w:rsidRPr="00625BAC" w:rsidRDefault="00364A81"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（一）申诉人的姓名、班级、学号、申诉人或代理人通讯地址和联系方式及其他基本情况；</w:t>
      </w:r>
    </w:p>
    <w:p w:rsidR="00364A81" w:rsidRPr="00625BAC" w:rsidRDefault="00364A81"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（二）申诉的事项、要求、理由及相关材料；</w:t>
      </w:r>
    </w:p>
    <w:p w:rsidR="00364A81" w:rsidRPr="00625BAC" w:rsidRDefault="00364A81"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（三）提出申诉的日期；</w:t>
      </w:r>
    </w:p>
    <w:p w:rsidR="00364A81" w:rsidRPr="00625BAC" w:rsidRDefault="00364A81"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（四）申诉人或代理人签名或盖章。</w:t>
      </w:r>
    </w:p>
    <w:p w:rsidR="00364A81" w:rsidRPr="00625BAC" w:rsidRDefault="00364A81"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第一百五十七条  对学生提出的申诉，受理机关应当在接到申诉书之日起3个工作日内，区别不同情况做出如下处理：</w:t>
      </w:r>
    </w:p>
    <w:p w:rsidR="00364A81" w:rsidRPr="00625BAC" w:rsidRDefault="00364A81"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（一）予以受理，同时告知申诉人或代理人；</w:t>
      </w:r>
    </w:p>
    <w:p w:rsidR="00364A81" w:rsidRPr="00625BAC" w:rsidRDefault="00364A81"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（二）对在不属于本规定第一百六十四条规定的申诉事项，或者申诉人提供的申诉材料不齐备的，受理机关不予受理。</w:t>
      </w:r>
    </w:p>
    <w:p w:rsidR="00364A81" w:rsidRPr="00625BAC" w:rsidRDefault="00364A81"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第一百五十八条  学生申诉处理委员会在接到学生本人申诉材料后的15个工作日以内予以复议，并将复议结果及时告知有关部门和申诉人或其代理人，需要改变原处理决定的，由学生申诉处理委员会提交学校重新研究决定。</w:t>
      </w:r>
    </w:p>
    <w:p w:rsidR="00364A81" w:rsidRPr="00625BAC" w:rsidRDefault="00364A81"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第一百五十九条  学校在申诉和复议期内不停止处理决定的执行，学生对复议决定有异议的，在接到学校复议决定书之日起15个工作日以内，可向江苏省教育行政主管部门提出书面申诉，江苏省教育行政部门在接到学生书面申诉之日起30</w:t>
      </w:r>
      <w:r w:rsidRPr="00625BAC">
        <w:rPr>
          <w:color w:val="000000"/>
        </w:rPr>
        <w:t>个工作日</w:t>
      </w:r>
      <w:r w:rsidRPr="00625BAC">
        <w:rPr>
          <w:rFonts w:hint="eastAsia"/>
          <w:color w:val="000000"/>
        </w:rPr>
        <w:t>以</w:t>
      </w:r>
      <w:r w:rsidRPr="00625BAC">
        <w:rPr>
          <w:color w:val="000000"/>
        </w:rPr>
        <w:t>内，</w:t>
      </w:r>
      <w:r w:rsidRPr="00625BAC">
        <w:rPr>
          <w:rFonts w:hint="eastAsia"/>
          <w:color w:val="000000"/>
        </w:rPr>
        <w:t>会</w:t>
      </w:r>
      <w:r w:rsidRPr="00625BAC">
        <w:rPr>
          <w:color w:val="000000"/>
        </w:rPr>
        <w:t>对申诉人的问题给</w:t>
      </w:r>
      <w:proofErr w:type="gramStart"/>
      <w:r w:rsidRPr="00625BAC">
        <w:rPr>
          <w:color w:val="000000"/>
        </w:rPr>
        <w:t>予处理</w:t>
      </w:r>
      <w:proofErr w:type="gramEnd"/>
      <w:r w:rsidRPr="00625BAC">
        <w:rPr>
          <w:color w:val="000000"/>
        </w:rPr>
        <w:t>并答复。</w:t>
      </w:r>
    </w:p>
    <w:p w:rsidR="00364A81" w:rsidRPr="00625BAC" w:rsidRDefault="00364A81"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第一百六十条  申诉的受理机关应当将申诉处理决定书及时送达申诉人或代理人。送达方式可采取下列任何一种：申诉人本人或其代理人本人签收；按其</w:t>
      </w:r>
      <w:r w:rsidRPr="00625BAC">
        <w:rPr>
          <w:rFonts w:hint="eastAsia"/>
          <w:color w:val="000000"/>
        </w:rPr>
        <w:lastRenderedPageBreak/>
        <w:t>申诉申请书通讯地址邮寄。通过邮寄方式送达的，以收件人的签收日期为送达时间。</w:t>
      </w:r>
    </w:p>
    <w:p w:rsidR="00364A81" w:rsidRPr="00625BAC" w:rsidRDefault="00364A81"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第一百六十一条  从处理决定或复议决定送达之日起，学生在申诉期内未提出申诉的，学校或者江苏省教育行政主管部门不再受理其提出的申诉。</w:t>
      </w:r>
    </w:p>
    <w:p w:rsidR="00364A81" w:rsidRPr="00625BAC" w:rsidRDefault="00364A81" w:rsidP="00625BAC">
      <w:pPr>
        <w:pStyle w:val="a5"/>
        <w:adjustRightInd w:val="0"/>
        <w:snapToGrid w:val="0"/>
        <w:spacing w:before="0" w:beforeAutospacing="0" w:after="0" w:afterAutospacing="0" w:line="400" w:lineRule="exact"/>
        <w:ind w:firstLineChars="200" w:firstLine="480"/>
        <w:rPr>
          <w:color w:val="000000"/>
        </w:rPr>
      </w:pPr>
      <w:r w:rsidRPr="00625BAC">
        <w:rPr>
          <w:rFonts w:hint="eastAsia"/>
          <w:color w:val="000000"/>
        </w:rPr>
        <w:t>第一百六十二条  学生提起申诉和复议时若故意采集、提供假证，弄虚作假，应当加重处分。</w:t>
      </w:r>
    </w:p>
    <w:p w:rsidR="00364A81" w:rsidRPr="00625BAC" w:rsidRDefault="00364A81">
      <w:pPr>
        <w:rPr>
          <w:rFonts w:ascii="宋体" w:eastAsia="宋体" w:hAnsi="宋体"/>
          <w:sz w:val="24"/>
          <w:szCs w:val="24"/>
        </w:rPr>
      </w:pPr>
    </w:p>
    <w:sectPr w:rsidR="00364A81" w:rsidRPr="00625BAC" w:rsidSect="00FB68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6EF" w:rsidRDefault="000636EF" w:rsidP="008D4713">
      <w:r>
        <w:separator/>
      </w:r>
    </w:p>
  </w:endnote>
  <w:endnote w:type="continuationSeparator" w:id="0">
    <w:p w:rsidR="000636EF" w:rsidRDefault="000636EF" w:rsidP="008D47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A00002EF" w:usb1="4000004B"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6EF" w:rsidRDefault="000636EF" w:rsidP="008D4713">
      <w:r>
        <w:separator/>
      </w:r>
    </w:p>
  </w:footnote>
  <w:footnote w:type="continuationSeparator" w:id="0">
    <w:p w:rsidR="000636EF" w:rsidRDefault="000636EF" w:rsidP="008D47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4713"/>
    <w:rsid w:val="000636EF"/>
    <w:rsid w:val="001A2BB3"/>
    <w:rsid w:val="001E0EFA"/>
    <w:rsid w:val="00212B55"/>
    <w:rsid w:val="00364A81"/>
    <w:rsid w:val="004A2086"/>
    <w:rsid w:val="00595D75"/>
    <w:rsid w:val="00625BAC"/>
    <w:rsid w:val="00646352"/>
    <w:rsid w:val="00670854"/>
    <w:rsid w:val="008A6D5E"/>
    <w:rsid w:val="008D4713"/>
    <w:rsid w:val="009959E4"/>
    <w:rsid w:val="009A3443"/>
    <w:rsid w:val="00A300DE"/>
    <w:rsid w:val="00B80763"/>
    <w:rsid w:val="00C11990"/>
    <w:rsid w:val="00D07A97"/>
    <w:rsid w:val="00D350A1"/>
    <w:rsid w:val="00DD5A5D"/>
    <w:rsid w:val="00FB68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879"/>
    <w:pPr>
      <w:widowControl w:val="0"/>
      <w:jc w:val="both"/>
    </w:pPr>
  </w:style>
  <w:style w:type="paragraph" w:styleId="1">
    <w:name w:val="heading 1"/>
    <w:basedOn w:val="a"/>
    <w:next w:val="a"/>
    <w:link w:val="1Char1"/>
    <w:qFormat/>
    <w:rsid w:val="008A6D5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1"/>
    <w:unhideWhenUsed/>
    <w:qFormat/>
    <w:rsid w:val="008A6D5E"/>
    <w:pPr>
      <w:keepNext/>
      <w:keepLines/>
      <w:spacing w:before="260" w:after="260" w:line="416" w:lineRule="auto"/>
      <w:outlineLvl w:val="1"/>
    </w:pPr>
    <w:rPr>
      <w:rFonts w:ascii="等线 Light" w:eastAsia="等线 Light" w:hAnsi="等线 Light"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D47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D4713"/>
    <w:rPr>
      <w:sz w:val="18"/>
      <w:szCs w:val="18"/>
    </w:rPr>
  </w:style>
  <w:style w:type="paragraph" w:styleId="a4">
    <w:name w:val="footer"/>
    <w:basedOn w:val="a"/>
    <w:link w:val="Char0"/>
    <w:uiPriority w:val="99"/>
    <w:semiHidden/>
    <w:unhideWhenUsed/>
    <w:rsid w:val="008D471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D4713"/>
    <w:rPr>
      <w:sz w:val="18"/>
      <w:szCs w:val="18"/>
    </w:rPr>
  </w:style>
  <w:style w:type="paragraph" w:styleId="a5">
    <w:name w:val="Normal (Web)"/>
    <w:basedOn w:val="a"/>
    <w:rsid w:val="00D07A97"/>
    <w:pPr>
      <w:widowControl/>
      <w:spacing w:before="100" w:beforeAutospacing="1" w:after="100" w:afterAutospacing="1"/>
      <w:jc w:val="left"/>
    </w:pPr>
    <w:rPr>
      <w:rFonts w:ascii="宋体" w:eastAsia="宋体" w:hAnsi="宋体" w:cs="Times New Roman"/>
      <w:kern w:val="0"/>
      <w:sz w:val="24"/>
      <w:szCs w:val="24"/>
    </w:rPr>
  </w:style>
  <w:style w:type="character" w:customStyle="1" w:styleId="1Char">
    <w:name w:val="标题 1 Char"/>
    <w:basedOn w:val="a0"/>
    <w:link w:val="1"/>
    <w:uiPriority w:val="9"/>
    <w:rsid w:val="008A6D5E"/>
    <w:rPr>
      <w:b/>
      <w:bCs/>
      <w:kern w:val="44"/>
      <w:sz w:val="44"/>
      <w:szCs w:val="44"/>
    </w:rPr>
  </w:style>
  <w:style w:type="character" w:customStyle="1" w:styleId="2Char">
    <w:name w:val="标题 2 Char"/>
    <w:basedOn w:val="a0"/>
    <w:link w:val="2"/>
    <w:uiPriority w:val="9"/>
    <w:semiHidden/>
    <w:rsid w:val="008A6D5E"/>
    <w:rPr>
      <w:rFonts w:asciiTheme="majorHAnsi" w:eastAsiaTheme="majorEastAsia" w:hAnsiTheme="majorHAnsi" w:cstheme="majorBidi"/>
      <w:b/>
      <w:bCs/>
      <w:sz w:val="32"/>
      <w:szCs w:val="32"/>
    </w:rPr>
  </w:style>
  <w:style w:type="character" w:customStyle="1" w:styleId="1Char1">
    <w:name w:val="标题 1 Char1"/>
    <w:link w:val="1"/>
    <w:rsid w:val="008A6D5E"/>
    <w:rPr>
      <w:rFonts w:ascii="Times New Roman" w:eastAsia="宋体" w:hAnsi="Times New Roman" w:cs="Times New Roman"/>
      <w:b/>
      <w:bCs/>
      <w:kern w:val="44"/>
      <w:sz w:val="44"/>
      <w:szCs w:val="44"/>
    </w:rPr>
  </w:style>
  <w:style w:type="character" w:customStyle="1" w:styleId="2Char1">
    <w:name w:val="标题 2 Char1"/>
    <w:link w:val="2"/>
    <w:rsid w:val="008A6D5E"/>
    <w:rPr>
      <w:rFonts w:ascii="等线 Light" w:eastAsia="等线 Light" w:hAnsi="等线 Light"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15</Pages>
  <Words>1702</Words>
  <Characters>9706</Characters>
  <Application>Microsoft Office Word</Application>
  <DocSecurity>0</DocSecurity>
  <Lines>80</Lines>
  <Paragraphs>22</Paragraphs>
  <ScaleCrop>false</ScaleCrop>
  <Company/>
  <LinksUpToDate>false</LinksUpToDate>
  <CharactersWithSpaces>11386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zxf</dc:creator>
  <cp:keywords/>
  <dc:description/>
  <cp:lastModifiedBy>lenovo</cp:lastModifiedBy>
  <cp:revision>15</cp:revision>
  <dcterms:created xsi:type="dcterms:W3CDTF">2018-09-21T00:52:00Z</dcterms:created>
  <dcterms:modified xsi:type="dcterms:W3CDTF">2018-09-30T03:20:00Z</dcterms:modified>
</cp:coreProperties>
</file>